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5C" w:rsidRPr="00B8185C" w:rsidRDefault="00AB6C63" w:rsidP="00475237">
      <w:pPr>
        <w:jc w:val="center"/>
        <w:rPr>
          <w:rFonts w:ascii="Times New Roman" w:hAnsi="Times New Roman"/>
          <w:sz w:val="32"/>
          <w:szCs w:val="32"/>
          <w:lang w:val="ru-RU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71pt">
            <v:imagedata r:id="rId8" o:title="666"/>
          </v:shape>
        </w:pict>
      </w:r>
    </w:p>
    <w:p w:rsidR="00B8185C" w:rsidRPr="00B8185C" w:rsidRDefault="00B8185C" w:rsidP="0047523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8185C" w:rsidRPr="00B8185C" w:rsidRDefault="00B8185C" w:rsidP="0047523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8185C" w:rsidRPr="00B8185C" w:rsidRDefault="00B8185C" w:rsidP="00475237">
      <w:pPr>
        <w:rPr>
          <w:rFonts w:ascii="Times New Roman" w:hAnsi="Times New Roman"/>
          <w:sz w:val="32"/>
          <w:szCs w:val="32"/>
          <w:lang w:val="ru-RU"/>
        </w:rPr>
      </w:pPr>
      <w:bookmarkStart w:id="1" w:name="_GoBack"/>
      <w:bookmarkEnd w:id="1"/>
    </w:p>
    <w:p w:rsidR="00B8185C" w:rsidRPr="00B8185C" w:rsidRDefault="00B8185C" w:rsidP="00475237">
      <w:pPr>
        <w:rPr>
          <w:rFonts w:ascii="Times New Roman" w:hAnsi="Times New Roman"/>
          <w:sz w:val="32"/>
          <w:szCs w:val="32"/>
          <w:lang w:val="ru-RU"/>
        </w:rPr>
      </w:pPr>
    </w:p>
    <w:p w:rsidR="00B8185C" w:rsidRPr="00B8185C" w:rsidRDefault="00B8185C" w:rsidP="00475237">
      <w:pPr>
        <w:rPr>
          <w:rFonts w:ascii="Times New Roman" w:hAnsi="Times New Roman"/>
          <w:sz w:val="32"/>
          <w:szCs w:val="32"/>
          <w:lang w:val="ru-RU"/>
        </w:rPr>
      </w:pPr>
    </w:p>
    <w:p w:rsidR="00B8185C" w:rsidRPr="006A797D" w:rsidRDefault="00B8185C" w:rsidP="00B818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797D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8185C" w:rsidRPr="00B8185C" w:rsidRDefault="00B8185C" w:rsidP="00B8185C">
      <w:pPr>
        <w:spacing w:line="264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8185C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СОДЕРЖАНИЕ</w:t>
      </w:r>
    </w:p>
    <w:p w:rsidR="00B8185C" w:rsidRPr="003A3FE1" w:rsidRDefault="00B8185C" w:rsidP="00B8185C">
      <w:pPr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. Пояснительная записка …………………………………………………</w:t>
      </w:r>
      <w:r w:rsid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5B14E0">
        <w:rPr>
          <w:rFonts w:ascii="Times New Roman" w:hAnsi="Times New Roman"/>
          <w:b/>
          <w:color w:val="000000"/>
          <w:sz w:val="26"/>
          <w:szCs w:val="26"/>
          <w:lang w:val="ru-RU"/>
        </w:rPr>
        <w:t>5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1. Общая характеристика предмета ……………………………………….…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</w:t>
      </w:r>
      <w:r w:rsidR="005B14E0">
        <w:rPr>
          <w:rFonts w:ascii="Times New Roman" w:hAnsi="Times New Roman"/>
          <w:color w:val="000000"/>
          <w:sz w:val="26"/>
          <w:szCs w:val="26"/>
          <w:lang w:val="ru-RU"/>
        </w:rPr>
        <w:tab/>
        <w:t>5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2. Срок реализации программы ……………………….………………….…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5</w:t>
      </w:r>
    </w:p>
    <w:p w:rsidR="00065953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3. Форма и режим занятий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………………………………………………………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ab/>
        <w:t>5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4. 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Объем аудиторного времени по учебному плану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…………………………..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. Цель и задачи учебного предмета ………………..…………….……..……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..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. Методы обучения ……………………………………………………………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</w:p>
    <w:p w:rsidR="00B8185C" w:rsidRPr="003A3FE1" w:rsidRDefault="00065953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B8185C" w:rsidRPr="003A3FE1">
        <w:rPr>
          <w:rFonts w:ascii="Times New Roman" w:hAnsi="Times New Roman"/>
          <w:color w:val="000000"/>
          <w:sz w:val="26"/>
          <w:szCs w:val="26"/>
          <w:lang w:val="ru-RU"/>
        </w:rPr>
        <w:t>. Материально-технические условия реализации предмета ………………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6</w:t>
      </w:r>
    </w:p>
    <w:p w:rsidR="00B8185C" w:rsidRPr="003A3FE1" w:rsidRDefault="00B8185C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A0931" w:rsidRPr="003A3FE1" w:rsidRDefault="007A0931" w:rsidP="007A0931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. Методическое обеспечение про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граммы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………………….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</w:p>
    <w:p w:rsidR="007A0931" w:rsidRPr="003A3FE1" w:rsidRDefault="007A0931" w:rsidP="007A0931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1. Особенности содержания программы …………..…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………………………..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8</w:t>
      </w:r>
    </w:p>
    <w:p w:rsidR="007A0931" w:rsidRPr="003A3FE1" w:rsidRDefault="007A0931" w:rsidP="007A0931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2. Творчество как метод воспитания музицирующего любителя </w:t>
      </w:r>
      <w:r w:rsidR="003A3FE1">
        <w:rPr>
          <w:rFonts w:ascii="Times New Roman" w:hAnsi="Times New Roman"/>
          <w:color w:val="000000"/>
          <w:sz w:val="26"/>
          <w:szCs w:val="26"/>
          <w:lang w:val="ru-RU"/>
        </w:rPr>
        <w:t>……………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8</w:t>
      </w:r>
    </w:p>
    <w:p w:rsidR="007A0931" w:rsidRPr="003A3FE1" w:rsidRDefault="007A0931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A0931" w:rsidRPr="003A3FE1" w:rsidRDefault="00B8185C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</w:rPr>
        <w:t>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Требования к уровню подготовки обучающихся </w:t>
      </w:r>
      <w:r w:rsid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……..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………………….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</w:p>
    <w:p w:rsidR="007A0931" w:rsidRPr="003A3FE1" w:rsidRDefault="007A0931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8185C" w:rsidRPr="003A3FE1" w:rsidRDefault="007A0931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IV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B8185C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Формы и методы контроля, система оценок …………………………</w:t>
      </w:r>
      <w:r w:rsidR="00C72299">
        <w:rPr>
          <w:rFonts w:ascii="Times New Roman" w:hAnsi="Times New Roman"/>
          <w:b/>
          <w:color w:val="000000"/>
          <w:sz w:val="26"/>
          <w:szCs w:val="26"/>
          <w:lang w:val="ru-RU"/>
        </w:rPr>
        <w:t>……</w:t>
      </w:r>
      <w:r w:rsidR="00B8185C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2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1. Аттестация: цели, виды, форма, содержание ……………………………...</w:t>
      </w:r>
      <w:r w:rsidR="00C72299">
        <w:rPr>
          <w:rFonts w:ascii="Times New Roman" w:hAnsi="Times New Roman"/>
          <w:color w:val="000000"/>
          <w:sz w:val="26"/>
          <w:szCs w:val="26"/>
          <w:lang w:val="ru-RU"/>
        </w:rPr>
        <w:t>...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2</w:t>
      </w:r>
    </w:p>
    <w:p w:rsidR="00B8185C" w:rsidRPr="003A3FE1" w:rsidRDefault="00B8185C" w:rsidP="00B8185C">
      <w:pPr>
        <w:ind w:left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2. К</w:t>
      </w:r>
      <w:r w:rsidR="007A0931" w:rsidRPr="003A3FE1">
        <w:rPr>
          <w:rFonts w:ascii="Times New Roman" w:hAnsi="Times New Roman"/>
          <w:color w:val="000000"/>
          <w:sz w:val="26"/>
          <w:szCs w:val="26"/>
          <w:lang w:val="ru-RU"/>
        </w:rPr>
        <w:t>ритерии оценки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 ..……………………………………………</w:t>
      </w:r>
      <w:r w:rsidR="00C72299">
        <w:rPr>
          <w:rFonts w:ascii="Times New Roman" w:hAnsi="Times New Roman"/>
          <w:color w:val="000000"/>
          <w:sz w:val="26"/>
          <w:szCs w:val="26"/>
          <w:lang w:val="ru-RU"/>
        </w:rPr>
        <w:t>………………..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3</w:t>
      </w:r>
    </w:p>
    <w:p w:rsidR="00B8185C" w:rsidRPr="003A3FE1" w:rsidRDefault="00B8185C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3A3FE1" w:rsidRDefault="007A0931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V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366E5E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ФОРТЕПИАНО: 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Содержание </w:t>
      </w:r>
      <w:r w:rsidR="00366E5E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программы  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учебного предмета </w:t>
      </w:r>
    </w:p>
    <w:p w:rsidR="00AA76B5" w:rsidRPr="003A3FE1" w:rsidRDefault="003A3FE1" w:rsidP="00B8185C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</w:t>
      </w:r>
      <w:r w:rsidR="0047523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7A0931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……………………………………………………………….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  <w:t>1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4</w:t>
      </w:r>
    </w:p>
    <w:p w:rsidR="00AA76B5" w:rsidRPr="00475237" w:rsidRDefault="007A0931" w:rsidP="00AA76B5">
      <w:pPr>
        <w:ind w:firstLine="284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5.1. </w:t>
      </w:r>
      <w:r w:rsidR="00065953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Требования по годам обучения</w:t>
      </w:r>
      <w:r w:rsidR="00E317AF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:  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основные задачи; п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одбор по слуху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;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чтение </w:t>
      </w:r>
    </w:p>
    <w:p w:rsidR="003A3FE1" w:rsidRPr="00475237" w:rsidRDefault="007B6EDA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с листа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;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транспонирование;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игра в ансамбле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;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065953">
        <w:rPr>
          <w:rFonts w:ascii="Times New Roman" w:hAnsi="Times New Roman"/>
          <w:i/>
          <w:color w:val="000000"/>
          <w:sz w:val="25"/>
          <w:szCs w:val="25"/>
          <w:lang w:val="ru-RU"/>
        </w:rPr>
        <w:t>домашнее музицирование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.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</w:p>
    <w:p w:rsidR="00AA76B5" w:rsidRPr="00475237" w:rsidRDefault="007B6EDA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Примерные списки репертуарных произведения для</w:t>
      </w:r>
      <w:r w:rsidR="00AA76B5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="007A093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творческих заданий</w:t>
      </w:r>
      <w:r w:rsidR="00E317AF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: </w:t>
      </w:r>
    </w:p>
    <w:p w:rsidR="00AA76B5" w:rsidRPr="003A3FE1" w:rsidRDefault="00AA76B5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1 </w:t>
      </w:r>
      <w:r w:rsidR="00065953"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год обучения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……………………………………………….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4</w:t>
      </w:r>
    </w:p>
    <w:p w:rsidR="00AA76B5" w:rsidRPr="003A3FE1" w:rsidRDefault="00AA76B5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2 </w:t>
      </w:r>
      <w:r w:rsidR="00065953"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год обучения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6</w:t>
      </w:r>
    </w:p>
    <w:p w:rsidR="00AA76B5" w:rsidRDefault="00AA76B5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3 </w:t>
      </w:r>
      <w:r w:rsidR="00065953"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год обучения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065953">
        <w:rPr>
          <w:rFonts w:ascii="Times New Roman" w:hAnsi="Times New Roman"/>
          <w:color w:val="000000"/>
          <w:sz w:val="26"/>
          <w:szCs w:val="26"/>
          <w:lang w:val="ru-RU"/>
        </w:rPr>
        <w:t>8</w:t>
      </w:r>
    </w:p>
    <w:p w:rsidR="00065953" w:rsidRDefault="00065953" w:rsidP="003A3FE1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……………………………………………………..……….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ab/>
        <w:t>19</w:t>
      </w:r>
    </w:p>
    <w:p w:rsidR="007B6EDA" w:rsidRDefault="007B6EDA" w:rsidP="007B6EDA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21</w:t>
      </w:r>
    </w:p>
    <w:p w:rsidR="007B6EDA" w:rsidRDefault="007B6EDA" w:rsidP="007B6EDA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23</w:t>
      </w:r>
    </w:p>
    <w:p w:rsidR="007B6EDA" w:rsidRPr="007B6EDA" w:rsidRDefault="00E317AF" w:rsidP="007B6EDA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lang w:val="ru-RU"/>
        </w:rPr>
        <w:t xml:space="preserve">5.2. </w:t>
      </w:r>
      <w:r w:rsidR="007B6EDA"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ab/>
        <w:t>24</w:t>
      </w:r>
    </w:p>
    <w:p w:rsidR="00E317AF" w:rsidRPr="003A3FE1" w:rsidRDefault="007B6EDA" w:rsidP="00AA76B5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5.3. </w:t>
      </w:r>
      <w:r w:rsidR="00E317AF" w:rsidRPr="003A3FE1">
        <w:rPr>
          <w:rFonts w:ascii="Times New Roman" w:hAnsi="Times New Roman"/>
          <w:color w:val="000000"/>
          <w:sz w:val="26"/>
          <w:szCs w:val="26"/>
          <w:lang w:val="ru-RU"/>
        </w:rPr>
        <w:t>Рекомендуемая методическая литература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21</w:t>
      </w:r>
    </w:p>
    <w:p w:rsidR="00E317AF" w:rsidRPr="003A3FE1" w:rsidRDefault="00E317AF" w:rsidP="00AA76B5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5.</w:t>
      </w:r>
      <w:r w:rsidR="007B6EDA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. Рекомендуемые нотные сборники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  <w:t>22</w:t>
      </w:r>
    </w:p>
    <w:p w:rsidR="00AA76B5" w:rsidRPr="003A3FE1" w:rsidRDefault="00AA76B5" w:rsidP="00B8185C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366E5E" w:rsidRPr="003A3FE1" w:rsidRDefault="00366E5E" w:rsidP="00366E5E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VI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>. ГИТАРА: Содержание программы  уч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ебного предмета «Музицирование» 2</w:t>
      </w:r>
      <w:r w:rsidR="007B6EDA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</w:p>
    <w:p w:rsidR="00366E5E" w:rsidRPr="00475237" w:rsidRDefault="00366E5E" w:rsidP="00366E5E">
      <w:pPr>
        <w:ind w:firstLine="284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6.1. </w:t>
      </w:r>
      <w:r w:rsidR="0074111B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Требования по годам обучения</w:t>
      </w: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: 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чтение с листа; подбор по слуху; </w:t>
      </w:r>
    </w:p>
    <w:p w:rsidR="003A3FE1" w:rsidRPr="00475237" w:rsidRDefault="00366E5E" w:rsidP="00475237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транспонирование; аккомпанемент; игра в ансамбле. Примерны</w:t>
      </w:r>
      <w:r w:rsidR="007B6EDA">
        <w:rPr>
          <w:rFonts w:ascii="Times New Roman" w:hAnsi="Times New Roman"/>
          <w:i/>
          <w:color w:val="000000"/>
          <w:sz w:val="25"/>
          <w:szCs w:val="25"/>
          <w:lang w:val="ru-RU"/>
        </w:rPr>
        <w:t>е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</w:p>
    <w:p w:rsidR="00366E5E" w:rsidRPr="00475237" w:rsidRDefault="00366E5E" w:rsidP="00475237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репертуарны</w:t>
      </w:r>
      <w:r w:rsidR="007B6EDA">
        <w:rPr>
          <w:rFonts w:ascii="Times New Roman" w:hAnsi="Times New Roman"/>
          <w:i/>
          <w:color w:val="000000"/>
          <w:sz w:val="25"/>
          <w:szCs w:val="25"/>
          <w:lang w:val="ru-RU"/>
        </w:rPr>
        <w:t>е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спис</w:t>
      </w:r>
      <w:r w:rsidR="007B6EDA">
        <w:rPr>
          <w:rFonts w:ascii="Times New Roman" w:hAnsi="Times New Roman"/>
          <w:i/>
          <w:color w:val="000000"/>
          <w:sz w:val="25"/>
          <w:szCs w:val="25"/>
          <w:lang w:val="ru-RU"/>
        </w:rPr>
        <w:t>ки</w:t>
      </w:r>
      <w:r w:rsidR="003A3FE1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по ансамблю</w:t>
      </w:r>
      <w:r w:rsidR="0074111B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и аккомпанементу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: 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28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29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30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31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32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34</w:t>
      </w:r>
    </w:p>
    <w:p w:rsidR="0074111B" w:rsidRPr="007B6EDA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lang w:val="ru-RU"/>
        </w:rPr>
        <w:t>.2. Требования к уровню подготовки обучающихся 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36</w:t>
      </w:r>
    </w:p>
    <w:p w:rsidR="0074111B" w:rsidRPr="003A3FE1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6.3.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Рекомендуемая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нотная и учебно-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методическая литература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..…………….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36</w:t>
      </w:r>
    </w:p>
    <w:p w:rsidR="0074111B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111B">
        <w:rPr>
          <w:rFonts w:ascii="Times New Roman" w:hAnsi="Times New Roman"/>
          <w:color w:val="000000"/>
          <w:sz w:val="26"/>
          <w:szCs w:val="26"/>
          <w:lang w:val="ru-RU"/>
        </w:rPr>
        <w:t xml:space="preserve">6.4. Рекомендуемые произведения для шестиструнной гитары в различных </w:t>
      </w:r>
    </w:p>
    <w:p w:rsidR="0074111B" w:rsidRPr="0074111B" w:rsidRDefault="0074111B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</w:t>
      </w:r>
      <w:r w:rsidRPr="0074111B">
        <w:rPr>
          <w:rFonts w:ascii="Times New Roman" w:hAnsi="Times New Roman"/>
          <w:color w:val="000000"/>
          <w:sz w:val="26"/>
          <w:szCs w:val="26"/>
          <w:lang w:val="ru-RU"/>
        </w:rPr>
        <w:t>ансамблевых составах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……………………………………………………….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38</w:t>
      </w:r>
    </w:p>
    <w:p w:rsidR="00366E5E" w:rsidRPr="003A3FE1" w:rsidRDefault="00366E5E" w:rsidP="00366E5E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3A3FE1" w:rsidRDefault="00366E5E" w:rsidP="00366E5E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lastRenderedPageBreak/>
        <w:t>VII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БАЯН, АККОРДЕОН: Содержание программы  учебного предмета </w:t>
      </w:r>
    </w:p>
    <w:p w:rsidR="00366E5E" w:rsidRPr="003A3FE1" w:rsidRDefault="003A3FE1" w:rsidP="00366E5E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</w:t>
      </w:r>
      <w:r w:rsidR="00366E5E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…………………………………………………………….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74111B">
        <w:rPr>
          <w:rFonts w:ascii="Times New Roman" w:hAnsi="Times New Roman"/>
          <w:b/>
          <w:color w:val="000000"/>
          <w:sz w:val="26"/>
          <w:szCs w:val="26"/>
          <w:lang w:val="ru-RU"/>
        </w:rPr>
        <w:t>40</w:t>
      </w:r>
    </w:p>
    <w:p w:rsidR="00366E5E" w:rsidRPr="00475237" w:rsidRDefault="00725D99" w:rsidP="00366E5E">
      <w:pPr>
        <w:ind w:firstLine="284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7</w:t>
      </w:r>
      <w:r w:rsidR="00366E5E"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.1. </w:t>
      </w:r>
      <w:r w:rsidR="0074111B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Требования по годам обучения</w:t>
      </w:r>
      <w:r w:rsidR="00366E5E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:   подбор по слуху; чтение с листа;</w:t>
      </w:r>
    </w:p>
    <w:p w:rsidR="003A3FE1" w:rsidRPr="00475237" w:rsidRDefault="00366E5E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транспонирование; игра в ансамбле. Примерный репертуарный список</w:t>
      </w:r>
    </w:p>
    <w:p w:rsidR="00366E5E" w:rsidRPr="00475237" w:rsidRDefault="00366E5E" w:rsidP="003A3FE1">
      <w:pPr>
        <w:ind w:firstLine="635"/>
        <w:rPr>
          <w:rFonts w:ascii="Times New Roman" w:hAnsi="Times New Roman"/>
          <w:i/>
          <w:color w:val="000000"/>
          <w:sz w:val="25"/>
          <w:szCs w:val="25"/>
          <w:lang w:val="ru-RU"/>
        </w:rPr>
      </w:pP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по ансамблю</w:t>
      </w:r>
      <w:r w:rsidR="00725D99"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>. Творческая работа</w:t>
      </w:r>
      <w:r w:rsidRPr="00475237">
        <w:rPr>
          <w:rFonts w:ascii="Times New Roman" w:hAnsi="Times New Roman"/>
          <w:i/>
          <w:color w:val="000000"/>
          <w:sz w:val="25"/>
          <w:szCs w:val="25"/>
          <w:lang w:val="ru-RU"/>
        </w:rPr>
        <w:t xml:space="preserve"> 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40</w:t>
      </w:r>
    </w:p>
    <w:p w:rsidR="0074111B" w:rsidRPr="003A3FE1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42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44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46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48</w:t>
      </w:r>
    </w:p>
    <w:p w:rsidR="0074111B" w:rsidRDefault="0074111B" w:rsidP="0074111B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50</w:t>
      </w:r>
    </w:p>
    <w:p w:rsidR="0074111B" w:rsidRPr="007B6EDA" w:rsidRDefault="00725D99" w:rsidP="0074111B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366E5E"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.2. </w:t>
      </w:r>
      <w:r w:rsidR="0074111B"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 w:rsidR="0074111B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52</w:t>
      </w:r>
    </w:p>
    <w:p w:rsidR="00102132" w:rsidRPr="003A3FE1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7.3.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Рекомендуемая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нотная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литература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…………………………...…………….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53</w:t>
      </w:r>
    </w:p>
    <w:p w:rsidR="00102132" w:rsidRPr="00102132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02132">
        <w:rPr>
          <w:rFonts w:ascii="Times New Roman" w:hAnsi="Times New Roman"/>
          <w:color w:val="000000"/>
          <w:sz w:val="26"/>
          <w:szCs w:val="26"/>
          <w:lang w:val="ru-RU"/>
        </w:rPr>
        <w:t>7.4. Нотная литература по разделу «Аккомпанемент»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………………………....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55</w:t>
      </w:r>
    </w:p>
    <w:p w:rsidR="00102132" w:rsidRPr="00102132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102132">
        <w:rPr>
          <w:rFonts w:ascii="Times New Roman" w:hAnsi="Times New Roman"/>
          <w:color w:val="000000"/>
          <w:sz w:val="26"/>
          <w:szCs w:val="26"/>
          <w:lang w:val="ru-RU"/>
        </w:rPr>
        <w:t>.5. Список методической литературы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56</w:t>
      </w:r>
    </w:p>
    <w:p w:rsidR="00366E5E" w:rsidRPr="003A3FE1" w:rsidRDefault="0074111B" w:rsidP="00366E5E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725D99" w:rsidRPr="003A3FE1">
        <w:rPr>
          <w:rFonts w:ascii="Times New Roman" w:hAnsi="Times New Roman"/>
          <w:color w:val="000000"/>
          <w:sz w:val="26"/>
          <w:szCs w:val="26"/>
          <w:lang w:val="ru-RU"/>
        </w:rPr>
        <w:t>Примерные репертуарные списки для подбора по слуху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………………..</w:t>
      </w:r>
      <w:r w:rsidR="00633FB3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57</w:t>
      </w:r>
    </w:p>
    <w:p w:rsidR="00366E5E" w:rsidRPr="003A3FE1" w:rsidRDefault="00366E5E" w:rsidP="00366E5E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475237" w:rsidRDefault="00725D99" w:rsidP="00725D99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VIII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r w:rsidR="00065953">
        <w:rPr>
          <w:rFonts w:ascii="Times New Roman" w:hAnsi="Times New Roman"/>
          <w:b/>
          <w:color w:val="000000"/>
          <w:sz w:val="26"/>
          <w:szCs w:val="26"/>
          <w:lang w:val="ru-RU"/>
        </w:rPr>
        <w:t>ДОМРА, БАЛАЛАЙКА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: Содержание программы  учебного предмета </w:t>
      </w:r>
    </w:p>
    <w:p w:rsidR="00725D99" w:rsidRPr="003A3FE1" w:rsidRDefault="00475237" w:rsidP="00725D99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</w:t>
      </w:r>
      <w:r w:rsidR="00725D99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</w:t>
      </w:r>
      <w:r w:rsidR="0090129A">
        <w:rPr>
          <w:rFonts w:ascii="Times New Roman" w:hAnsi="Times New Roman"/>
          <w:b/>
          <w:color w:val="000000"/>
          <w:sz w:val="26"/>
          <w:szCs w:val="26"/>
          <w:lang w:val="ru-RU"/>
        </w:rPr>
        <w:t>……….</w:t>
      </w:r>
      <w:r w:rsidR="00633FB3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b/>
          <w:color w:val="000000"/>
          <w:sz w:val="26"/>
          <w:szCs w:val="26"/>
          <w:lang w:val="ru-RU"/>
        </w:rPr>
        <w:t>59</w:t>
      </w:r>
    </w:p>
    <w:p w:rsidR="00475237" w:rsidRDefault="00725D99" w:rsidP="00102132">
      <w:pPr>
        <w:ind w:firstLine="284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8.1. Годовые требования по классам</w:t>
      </w: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:   подбор по слуху; чтение с листа;</w:t>
      </w:r>
    </w:p>
    <w:p w:rsidR="00475237" w:rsidRDefault="003C034E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="00725D99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транспонирование; игра в ансамбле</w:t>
      </w:r>
      <w:r w:rsidR="00DD279B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; примерный список произведений </w:t>
      </w:r>
    </w:p>
    <w:p w:rsidR="00725D99" w:rsidRPr="003A3FE1" w:rsidRDefault="00DD279B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для ансамбля; т</w:t>
      </w:r>
      <w:r w:rsidR="00725D99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ворческ</w:t>
      </w: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>ие задания</w:t>
      </w:r>
      <w:r w:rsidR="00725D99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59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60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61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62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64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65</w:t>
      </w:r>
    </w:p>
    <w:p w:rsidR="00102132" w:rsidRPr="007B6EDA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.2. </w:t>
      </w:r>
      <w:r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>66</w:t>
      </w:r>
    </w:p>
    <w:p w:rsidR="00102132" w:rsidRPr="003A3FE1" w:rsidRDefault="00102132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8.3. Рекомендуемые нотные сборники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…………………………………………..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67</w:t>
      </w:r>
    </w:p>
    <w:p w:rsidR="00DD279B" w:rsidRPr="003A3FE1" w:rsidRDefault="00DD279B" w:rsidP="00725D99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725D99" w:rsidRPr="003A3FE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725D99"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Pr="003A3FE1">
        <w:rPr>
          <w:rFonts w:ascii="Times New Roman" w:hAnsi="Times New Roman"/>
          <w:color w:val="000000"/>
          <w:sz w:val="26"/>
          <w:szCs w:val="26"/>
          <w:lang w:val="ru-RU"/>
        </w:rPr>
        <w:t>Рекомендуемая методическая литература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………………………………….</w:t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69</w:t>
      </w:r>
    </w:p>
    <w:p w:rsidR="00725D99" w:rsidRPr="003A3FE1" w:rsidRDefault="00725D99" w:rsidP="00725D99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475237" w:rsidRDefault="00DD279B" w:rsidP="00DD279B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b/>
          <w:color w:val="000000"/>
          <w:sz w:val="26"/>
          <w:szCs w:val="26"/>
        </w:rPr>
        <w:t>I</w:t>
      </w:r>
      <w:r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Х. ФЛЕЙТА: Содержание программы  учебного предмета </w:t>
      </w:r>
    </w:p>
    <w:p w:rsidR="00DD279B" w:rsidRPr="003A3FE1" w:rsidRDefault="00475237" w:rsidP="00DD279B">
      <w:pPr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</w:t>
      </w:r>
      <w:r w:rsidR="00DD279B" w:rsidRPr="003A3FE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«Музицирование» </w:t>
      </w:r>
      <w:r w:rsidR="0090129A">
        <w:rPr>
          <w:rFonts w:ascii="Times New Roman" w:hAnsi="Times New Roman"/>
          <w:b/>
          <w:color w:val="000000"/>
          <w:sz w:val="26"/>
          <w:szCs w:val="26"/>
          <w:lang w:val="ru-RU"/>
        </w:rPr>
        <w:t>………………………………………………………….…</w:t>
      </w:r>
      <w:r w:rsidR="0090129A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b/>
          <w:color w:val="000000"/>
          <w:sz w:val="26"/>
          <w:szCs w:val="26"/>
          <w:lang w:val="ru-RU"/>
        </w:rPr>
        <w:t>70</w:t>
      </w:r>
    </w:p>
    <w:p w:rsidR="00475237" w:rsidRDefault="003A3FE1" w:rsidP="00DD279B">
      <w:pPr>
        <w:ind w:firstLine="284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9</w:t>
      </w:r>
      <w:r w:rsidR="00DD279B" w:rsidRPr="003A3FE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.1. Годовые требования по классам</w:t>
      </w:r>
      <w:r w:rsidR="00DD279B"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:   подбор по слуху; чтение с листа; </w:t>
      </w:r>
    </w:p>
    <w:p w:rsidR="00475237" w:rsidRDefault="00DD279B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аппликатура; игра в ансамбле; домашнее музицирование; примерные </w:t>
      </w:r>
    </w:p>
    <w:p w:rsidR="00DD279B" w:rsidRPr="003A3FE1" w:rsidRDefault="00DD279B" w:rsidP="00475237">
      <w:pPr>
        <w:ind w:firstLine="635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3A3FE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списки произведений  и  нотных  сборников для  творческих  заданий 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70</w:t>
      </w:r>
    </w:p>
    <w:p w:rsidR="00102132" w:rsidRPr="003A3FE1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71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……………..……………………………………………….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72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74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5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75</w:t>
      </w:r>
    </w:p>
    <w:p w:rsidR="00102132" w:rsidRDefault="00102132" w:rsidP="00102132">
      <w:pPr>
        <w:ind w:left="284" w:firstLine="63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7B6ED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год обучения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……………………………………………………..……….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04305">
        <w:rPr>
          <w:rFonts w:ascii="Times New Roman" w:hAnsi="Times New Roman"/>
          <w:color w:val="000000"/>
          <w:sz w:val="26"/>
          <w:szCs w:val="26"/>
          <w:lang w:val="ru-RU"/>
        </w:rPr>
        <w:t>77</w:t>
      </w:r>
    </w:p>
    <w:p w:rsidR="00102132" w:rsidRPr="007B6EDA" w:rsidRDefault="00204305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 xml:space="preserve">.2. </w:t>
      </w:r>
      <w:r w:rsidR="00102132" w:rsidRPr="007B6EDA">
        <w:rPr>
          <w:rFonts w:ascii="Times New Roman" w:hAnsi="Times New Roman"/>
          <w:color w:val="000000"/>
          <w:sz w:val="26"/>
          <w:szCs w:val="26"/>
          <w:lang w:val="ru-RU"/>
        </w:rPr>
        <w:t>Требования к уровню подготовки обучающихся ………………………….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78</w:t>
      </w:r>
    </w:p>
    <w:p w:rsidR="00102132" w:rsidRPr="003A3FE1" w:rsidRDefault="00204305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>.3. Рекомендуемые нотные сборники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ансамбля флейты 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>.............................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78</w:t>
      </w:r>
    </w:p>
    <w:p w:rsidR="00102132" w:rsidRPr="003A3FE1" w:rsidRDefault="00204305" w:rsidP="00102132">
      <w:pPr>
        <w:ind w:firstLine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102132" w:rsidRPr="003A3FE1">
        <w:rPr>
          <w:rFonts w:ascii="Times New Roman" w:hAnsi="Times New Roman"/>
          <w:color w:val="000000"/>
          <w:sz w:val="26"/>
          <w:szCs w:val="26"/>
          <w:lang w:val="ru-RU"/>
        </w:rPr>
        <w:t>. Рекомендуемая методическая литература</w:t>
      </w:r>
      <w:r w:rsidR="0010213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>......................................................</w:t>
      </w:r>
      <w:r w:rsidR="005E1AE1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>80</w:t>
      </w:r>
    </w:p>
    <w:bookmarkEnd w:id="0"/>
    <w:p w:rsidR="00277CAE" w:rsidRPr="00F653D0" w:rsidRDefault="00584D5B" w:rsidP="00F653D0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3D0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91882" w:rsidRPr="00F653D0" w:rsidRDefault="00DA6819" w:rsidP="00F653D0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lastRenderedPageBreak/>
        <w:t>I.</w:t>
      </w:r>
      <w:r w:rsidR="007A0931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="00F653D0" w:rsidRPr="00F653D0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ОЯСНИТЕЛЬНАЯ  ЗАПИСКА</w:t>
      </w:r>
    </w:p>
    <w:p w:rsidR="00584D5B" w:rsidRPr="00402CEA" w:rsidRDefault="00584D5B" w:rsidP="00F653D0">
      <w:pPr>
        <w:ind w:firstLine="85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C64C55" w:rsidRDefault="00402CEA" w:rsidP="00402CEA">
      <w:pPr>
        <w:pStyle w:val="Style4"/>
        <w:widowControl/>
        <w:tabs>
          <w:tab w:val="left" w:pos="9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E773C" w:rsidRPr="000264F0">
        <w:rPr>
          <w:b/>
          <w:sz w:val="28"/>
          <w:szCs w:val="28"/>
        </w:rPr>
        <w:t>Общая характеристика предмета:</w:t>
      </w:r>
    </w:p>
    <w:p w:rsidR="000C0E8F" w:rsidRDefault="00584D5B" w:rsidP="0014600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 «Музицирование» разработана  на </w:t>
      </w:r>
      <w:r w:rsidRPr="00CB765F">
        <w:rPr>
          <w:sz w:val="28"/>
          <w:szCs w:val="28"/>
        </w:rPr>
        <w:t xml:space="preserve">основе </w:t>
      </w:r>
      <w:r w:rsidR="00B8185C" w:rsidRPr="006A10BF">
        <w:rPr>
          <w:sz w:val="28"/>
          <w:szCs w:val="28"/>
        </w:rPr>
        <w:t>«Рекомендаци</w:t>
      </w:r>
      <w:r w:rsidR="00B8185C">
        <w:rPr>
          <w:sz w:val="28"/>
          <w:szCs w:val="28"/>
        </w:rPr>
        <w:t>и</w:t>
      </w:r>
      <w:r w:rsidR="00B8185C" w:rsidRPr="006A10BF">
        <w:rPr>
          <w:sz w:val="28"/>
          <w:szCs w:val="28"/>
        </w:rPr>
        <w:t xml:space="preserve"> по организации образовательной и методической деятельности при реализации обще</w:t>
      </w:r>
      <w:r w:rsidR="001B4299">
        <w:rPr>
          <w:sz w:val="28"/>
          <w:szCs w:val="28"/>
        </w:rPr>
        <w:t>образовательных</w:t>
      </w:r>
      <w:r w:rsidR="00B8185C" w:rsidRPr="006A10BF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№191-01-39/06-ГИ. </w:t>
      </w:r>
      <w:r w:rsidR="00B8185C">
        <w:rPr>
          <w:sz w:val="28"/>
          <w:szCs w:val="28"/>
        </w:rPr>
        <w:t>В программе учебного предмета «Музицирование» также учитывались</w:t>
      </w:r>
      <w:r w:rsidR="00F94FAD">
        <w:rPr>
          <w:sz w:val="28"/>
          <w:szCs w:val="28"/>
        </w:rPr>
        <w:t>:</w:t>
      </w:r>
      <w:r w:rsidR="00B8185C">
        <w:rPr>
          <w:sz w:val="28"/>
          <w:szCs w:val="28"/>
        </w:rPr>
        <w:t xml:space="preserve"> </w:t>
      </w:r>
      <w:r w:rsidR="00F94FAD" w:rsidRPr="00B6380E">
        <w:rPr>
          <w:rFonts w:eastAsia="Helvetica"/>
          <w:sz w:val="28"/>
          <w:szCs w:val="28"/>
        </w:rPr>
        <w:t xml:space="preserve">многолетний педагогический опыт работы на </w:t>
      </w:r>
      <w:r w:rsidR="00F94FAD">
        <w:rPr>
          <w:rFonts w:eastAsia="Helvetica"/>
          <w:sz w:val="28"/>
          <w:szCs w:val="28"/>
        </w:rPr>
        <w:t xml:space="preserve">музыкальном </w:t>
      </w:r>
      <w:r w:rsidR="00F94FAD" w:rsidRPr="00B6380E">
        <w:rPr>
          <w:rFonts w:eastAsia="Helvetica"/>
          <w:sz w:val="28"/>
          <w:szCs w:val="28"/>
        </w:rPr>
        <w:t>отделении в ДШИ</w:t>
      </w:r>
      <w:r w:rsidR="00F94FAD">
        <w:rPr>
          <w:rFonts w:eastAsia="Helvetica"/>
          <w:sz w:val="28"/>
          <w:szCs w:val="28"/>
        </w:rPr>
        <w:t>;</w:t>
      </w:r>
      <w:r w:rsidR="00F94FAD" w:rsidRPr="00B6380E">
        <w:rPr>
          <w:rFonts w:eastAsia="Helvetica"/>
          <w:sz w:val="28"/>
          <w:szCs w:val="28"/>
        </w:rPr>
        <w:t xml:space="preserve"> современная методическая литература</w:t>
      </w:r>
      <w:r w:rsidR="00F94FAD">
        <w:rPr>
          <w:rFonts w:eastAsia="Helvetica"/>
          <w:sz w:val="28"/>
          <w:szCs w:val="28"/>
        </w:rPr>
        <w:t>;</w:t>
      </w:r>
      <w:r w:rsidR="00F94FAD">
        <w:rPr>
          <w:sz w:val="28"/>
          <w:szCs w:val="28"/>
        </w:rPr>
        <w:t xml:space="preserve"> </w:t>
      </w:r>
      <w:r w:rsidR="00E506D7">
        <w:rPr>
          <w:sz w:val="28"/>
          <w:szCs w:val="28"/>
        </w:rPr>
        <w:t>примерны</w:t>
      </w:r>
      <w:r w:rsidR="00B8185C">
        <w:rPr>
          <w:sz w:val="28"/>
          <w:szCs w:val="28"/>
        </w:rPr>
        <w:t>е</w:t>
      </w:r>
      <w:r w:rsidR="00E506D7">
        <w:rPr>
          <w:sz w:val="28"/>
          <w:szCs w:val="28"/>
        </w:rPr>
        <w:t xml:space="preserve"> программ</w:t>
      </w:r>
      <w:r w:rsidR="00B8185C">
        <w:rPr>
          <w:sz w:val="28"/>
          <w:szCs w:val="28"/>
        </w:rPr>
        <w:t>ы</w:t>
      </w:r>
      <w:r w:rsidR="00E506D7">
        <w:rPr>
          <w:sz w:val="28"/>
          <w:szCs w:val="28"/>
        </w:rPr>
        <w:t xml:space="preserve"> для ДМШ и музыкальных отделений ДШИ </w:t>
      </w:r>
      <w:r w:rsidRPr="00CB765F">
        <w:rPr>
          <w:sz w:val="28"/>
          <w:szCs w:val="28"/>
        </w:rPr>
        <w:t xml:space="preserve">(Федеральное агентство по культуре и кинематографии. Научно-методический центр по художественному образованию. </w:t>
      </w:r>
      <w:r w:rsidR="00117314">
        <w:rPr>
          <w:sz w:val="28"/>
          <w:szCs w:val="28"/>
        </w:rPr>
        <w:t xml:space="preserve"> М.: </w:t>
      </w:r>
      <w:r w:rsidR="00DC5029">
        <w:rPr>
          <w:sz w:val="28"/>
          <w:szCs w:val="28"/>
        </w:rPr>
        <w:t xml:space="preserve"> </w:t>
      </w:r>
      <w:r w:rsidR="003B6D35">
        <w:rPr>
          <w:sz w:val="28"/>
          <w:szCs w:val="28"/>
        </w:rPr>
        <w:t xml:space="preserve">2001; </w:t>
      </w:r>
      <w:r w:rsidRPr="00CB765F">
        <w:rPr>
          <w:sz w:val="28"/>
          <w:szCs w:val="28"/>
        </w:rPr>
        <w:t>2006)</w:t>
      </w:r>
      <w:r w:rsidR="00AC7D07" w:rsidRPr="00B6380E">
        <w:rPr>
          <w:rFonts w:eastAsia="Helvetica"/>
          <w:sz w:val="28"/>
          <w:szCs w:val="28"/>
        </w:rPr>
        <w:t>.</w:t>
      </w:r>
    </w:p>
    <w:p w:rsidR="00202E31" w:rsidRDefault="00AF2C80" w:rsidP="00BD1CB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B6D35" w:rsidRPr="003B6D35">
        <w:rPr>
          <w:sz w:val="28"/>
          <w:szCs w:val="28"/>
        </w:rPr>
        <w:t>р</w:t>
      </w:r>
      <w:r w:rsidR="00402CEA">
        <w:rPr>
          <w:sz w:val="28"/>
          <w:szCs w:val="28"/>
        </w:rPr>
        <w:t>ограмма</w:t>
      </w:r>
      <w:r w:rsidR="003B6D35" w:rsidRPr="003B6D35">
        <w:rPr>
          <w:sz w:val="28"/>
          <w:szCs w:val="28"/>
        </w:rPr>
        <w:t xml:space="preserve"> «</w:t>
      </w:r>
      <w:r w:rsidR="003B6D35">
        <w:rPr>
          <w:sz w:val="28"/>
          <w:szCs w:val="28"/>
        </w:rPr>
        <w:t>Музицирование</w:t>
      </w:r>
      <w:r w:rsidR="003B6D35" w:rsidRPr="003B6D35">
        <w:rPr>
          <w:sz w:val="28"/>
          <w:szCs w:val="28"/>
        </w:rPr>
        <w:t>»</w:t>
      </w:r>
      <w:r w:rsidR="006959AF">
        <w:rPr>
          <w:sz w:val="28"/>
          <w:szCs w:val="28"/>
        </w:rPr>
        <w:t xml:space="preserve"> предназначена для обучающихся по</w:t>
      </w:r>
      <w:r w:rsidR="003B6D35" w:rsidRPr="003B6D35">
        <w:rPr>
          <w:sz w:val="28"/>
          <w:szCs w:val="28"/>
        </w:rPr>
        <w:t xml:space="preserve"> </w:t>
      </w:r>
      <w:r w:rsidR="000264F0">
        <w:rPr>
          <w:sz w:val="28"/>
          <w:szCs w:val="28"/>
        </w:rPr>
        <w:t>дополнительн</w:t>
      </w:r>
      <w:r w:rsidR="00573F39">
        <w:rPr>
          <w:sz w:val="28"/>
          <w:szCs w:val="28"/>
        </w:rPr>
        <w:t>ы</w:t>
      </w:r>
      <w:r w:rsidR="006959AF">
        <w:rPr>
          <w:sz w:val="28"/>
          <w:szCs w:val="28"/>
        </w:rPr>
        <w:t>м</w:t>
      </w:r>
      <w:r w:rsidR="000264F0">
        <w:rPr>
          <w:sz w:val="28"/>
          <w:szCs w:val="28"/>
        </w:rPr>
        <w:t xml:space="preserve"> общеразвивающ</w:t>
      </w:r>
      <w:r w:rsidR="00573F39">
        <w:rPr>
          <w:sz w:val="28"/>
          <w:szCs w:val="28"/>
        </w:rPr>
        <w:t>и</w:t>
      </w:r>
      <w:r w:rsidR="006959AF">
        <w:rPr>
          <w:sz w:val="28"/>
          <w:szCs w:val="28"/>
        </w:rPr>
        <w:t>м</w:t>
      </w:r>
      <w:r w:rsidR="000264F0">
        <w:rPr>
          <w:sz w:val="28"/>
          <w:szCs w:val="28"/>
        </w:rPr>
        <w:t xml:space="preserve"> программ</w:t>
      </w:r>
      <w:r w:rsidR="006959AF">
        <w:rPr>
          <w:sz w:val="28"/>
          <w:szCs w:val="28"/>
        </w:rPr>
        <w:t>ам</w:t>
      </w:r>
      <w:r w:rsidR="000264F0">
        <w:rPr>
          <w:sz w:val="28"/>
          <w:szCs w:val="28"/>
        </w:rPr>
        <w:t xml:space="preserve"> (далее по тексту – </w:t>
      </w:r>
      <w:r w:rsidR="00570AE3">
        <w:rPr>
          <w:sz w:val="28"/>
          <w:szCs w:val="28"/>
        </w:rPr>
        <w:t>ДОП</w:t>
      </w:r>
      <w:r w:rsidR="000264F0">
        <w:rPr>
          <w:sz w:val="28"/>
          <w:szCs w:val="28"/>
        </w:rPr>
        <w:t xml:space="preserve">) </w:t>
      </w:r>
      <w:r w:rsidR="003B6D35" w:rsidRPr="003B6D35">
        <w:rPr>
          <w:sz w:val="28"/>
          <w:szCs w:val="28"/>
        </w:rPr>
        <w:t>«</w:t>
      </w:r>
      <w:r w:rsidR="00573F39">
        <w:rPr>
          <w:sz w:val="28"/>
          <w:szCs w:val="28"/>
        </w:rPr>
        <w:t>И</w:t>
      </w:r>
      <w:r w:rsidR="000264F0">
        <w:rPr>
          <w:sz w:val="28"/>
          <w:szCs w:val="28"/>
        </w:rPr>
        <w:t>нструментально</w:t>
      </w:r>
      <w:r w:rsidR="00573F39">
        <w:rPr>
          <w:sz w:val="28"/>
          <w:szCs w:val="28"/>
        </w:rPr>
        <w:t>е</w:t>
      </w:r>
      <w:r w:rsidR="000264F0">
        <w:rPr>
          <w:sz w:val="28"/>
          <w:szCs w:val="28"/>
        </w:rPr>
        <w:t xml:space="preserve"> исполнительств</w:t>
      </w:r>
      <w:r w:rsidR="00573F39">
        <w:rPr>
          <w:sz w:val="28"/>
          <w:szCs w:val="28"/>
        </w:rPr>
        <w:t>о</w:t>
      </w:r>
      <w:r w:rsidR="003B6D35" w:rsidRPr="003B6D35">
        <w:rPr>
          <w:sz w:val="28"/>
          <w:szCs w:val="28"/>
        </w:rPr>
        <w:t>»</w:t>
      </w:r>
      <w:r w:rsidR="00573F39">
        <w:rPr>
          <w:sz w:val="28"/>
          <w:szCs w:val="28"/>
        </w:rPr>
        <w:t xml:space="preserve"> с 7(8)-летним и 5(6)-летним сроками обучения</w:t>
      </w:r>
      <w:r w:rsidR="006959AF">
        <w:rPr>
          <w:sz w:val="28"/>
          <w:szCs w:val="28"/>
        </w:rPr>
        <w:t>.</w:t>
      </w:r>
      <w:r w:rsidR="00991A8D">
        <w:rPr>
          <w:sz w:val="28"/>
          <w:szCs w:val="28"/>
        </w:rPr>
        <w:t xml:space="preserve"> </w:t>
      </w:r>
      <w:r w:rsidR="006959AF">
        <w:rPr>
          <w:sz w:val="28"/>
          <w:szCs w:val="28"/>
        </w:rPr>
        <w:t>П</w:t>
      </w:r>
      <w:r w:rsidR="00991A8D">
        <w:rPr>
          <w:sz w:val="28"/>
          <w:szCs w:val="28"/>
        </w:rPr>
        <w:t>р</w:t>
      </w:r>
      <w:r w:rsidR="00402CEA">
        <w:rPr>
          <w:sz w:val="28"/>
          <w:szCs w:val="28"/>
        </w:rPr>
        <w:t>едмет</w:t>
      </w:r>
      <w:r w:rsidR="006959AF">
        <w:rPr>
          <w:sz w:val="28"/>
          <w:szCs w:val="28"/>
        </w:rPr>
        <w:t xml:space="preserve">  «Музицирование» взаимосвязан с предметом «Музыкальный инструмент», </w:t>
      </w:r>
      <w:r w:rsidR="003B6D35">
        <w:rPr>
          <w:sz w:val="28"/>
          <w:szCs w:val="28"/>
        </w:rPr>
        <w:t>углуб</w:t>
      </w:r>
      <w:r w:rsidR="006959AF">
        <w:rPr>
          <w:sz w:val="28"/>
          <w:szCs w:val="28"/>
        </w:rPr>
        <w:t>ляет</w:t>
      </w:r>
      <w:r w:rsidR="00A4576E">
        <w:rPr>
          <w:sz w:val="28"/>
          <w:szCs w:val="28"/>
        </w:rPr>
        <w:t xml:space="preserve">  </w:t>
      </w:r>
      <w:r w:rsidR="00991A8D">
        <w:rPr>
          <w:sz w:val="28"/>
          <w:szCs w:val="28"/>
        </w:rPr>
        <w:t>музыкально-исполнительские знания, умения и навыки</w:t>
      </w:r>
      <w:r w:rsidR="006959AF">
        <w:rPr>
          <w:sz w:val="28"/>
          <w:szCs w:val="28"/>
        </w:rPr>
        <w:t xml:space="preserve"> детей</w:t>
      </w:r>
      <w:r w:rsidR="00AC7D07">
        <w:rPr>
          <w:sz w:val="28"/>
          <w:szCs w:val="28"/>
        </w:rPr>
        <w:t>, необходимые для сольного и ансамблевого музицирования и исполнительства</w:t>
      </w:r>
      <w:r w:rsidR="003B6D35" w:rsidRPr="003B6D35">
        <w:rPr>
          <w:sz w:val="28"/>
          <w:szCs w:val="28"/>
        </w:rPr>
        <w:t xml:space="preserve">. </w:t>
      </w:r>
      <w:r w:rsidR="00991A8D">
        <w:rPr>
          <w:sz w:val="28"/>
          <w:szCs w:val="28"/>
        </w:rPr>
        <w:t>Основное содержание предмета составляет подбор по слуху</w:t>
      </w:r>
      <w:r w:rsidR="007B0CB4">
        <w:rPr>
          <w:sz w:val="28"/>
          <w:szCs w:val="28"/>
        </w:rPr>
        <w:t>,</w:t>
      </w:r>
      <w:r w:rsidR="00991A8D">
        <w:rPr>
          <w:sz w:val="28"/>
          <w:szCs w:val="28"/>
        </w:rPr>
        <w:t xml:space="preserve"> чтение с листа</w:t>
      </w:r>
      <w:r w:rsidR="000C0E8F" w:rsidRPr="000264F0">
        <w:rPr>
          <w:sz w:val="28"/>
          <w:szCs w:val="28"/>
        </w:rPr>
        <w:t xml:space="preserve">, </w:t>
      </w:r>
      <w:r w:rsidR="007C557D" w:rsidRPr="000264F0">
        <w:rPr>
          <w:sz w:val="28"/>
          <w:szCs w:val="28"/>
        </w:rPr>
        <w:t>транспонировани</w:t>
      </w:r>
      <w:r w:rsidR="001B0901" w:rsidRPr="000264F0">
        <w:rPr>
          <w:sz w:val="28"/>
          <w:szCs w:val="28"/>
        </w:rPr>
        <w:t>е</w:t>
      </w:r>
      <w:r w:rsidR="00573F39">
        <w:rPr>
          <w:sz w:val="28"/>
          <w:szCs w:val="28"/>
        </w:rPr>
        <w:t>,</w:t>
      </w:r>
      <w:r w:rsidR="000C0E8F" w:rsidRPr="000264F0">
        <w:rPr>
          <w:sz w:val="28"/>
          <w:szCs w:val="28"/>
        </w:rPr>
        <w:t xml:space="preserve"> игра в ансамбле</w:t>
      </w:r>
      <w:r w:rsidR="00C41ED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73F39">
        <w:rPr>
          <w:sz w:val="28"/>
          <w:szCs w:val="28"/>
        </w:rPr>
        <w:t xml:space="preserve">аккомпанемент, </w:t>
      </w:r>
      <w:r>
        <w:rPr>
          <w:sz w:val="28"/>
          <w:szCs w:val="28"/>
        </w:rPr>
        <w:t>которые относятся к базовым умениям музыканта</w:t>
      </w:r>
      <w:r w:rsidR="00402CEA">
        <w:rPr>
          <w:sz w:val="28"/>
          <w:szCs w:val="28"/>
        </w:rPr>
        <w:t>-профессионала</w:t>
      </w:r>
      <w:r>
        <w:rPr>
          <w:sz w:val="28"/>
          <w:szCs w:val="28"/>
        </w:rPr>
        <w:t xml:space="preserve"> и музыканта-любителя. </w:t>
      </w:r>
    </w:p>
    <w:p w:rsidR="00584D5B" w:rsidRPr="00AC7D07" w:rsidRDefault="00F94FAD" w:rsidP="00BD1CB7">
      <w:pPr>
        <w:pStyle w:val="Style4"/>
        <w:widowControl/>
        <w:tabs>
          <w:tab w:val="left" w:pos="955"/>
        </w:tabs>
        <w:spacing w:line="240" w:lineRule="auto"/>
        <w:rPr>
          <w:rFonts w:eastAsia="Helvetica"/>
          <w:sz w:val="28"/>
          <w:szCs w:val="28"/>
        </w:rPr>
      </w:pPr>
      <w:r w:rsidRPr="00AC7D07">
        <w:rPr>
          <w:rFonts w:eastAsia="Helvetica"/>
          <w:sz w:val="28"/>
          <w:szCs w:val="28"/>
        </w:rPr>
        <w:t>Занятия по предмету «Музицирование» оптимизируют путь ребенка к исполнительству и творчеству и содейству</w:t>
      </w:r>
      <w:r>
        <w:rPr>
          <w:rFonts w:eastAsia="Helvetica"/>
          <w:sz w:val="28"/>
          <w:szCs w:val="28"/>
        </w:rPr>
        <w:t>ют</w:t>
      </w:r>
      <w:r w:rsidRPr="00AC7D07">
        <w:rPr>
          <w:rFonts w:eastAsia="Helvetica"/>
          <w:sz w:val="28"/>
          <w:szCs w:val="28"/>
        </w:rPr>
        <w:t xml:space="preserve"> развитию его интереса к музыке и искусству.</w:t>
      </w:r>
      <w:r>
        <w:rPr>
          <w:rFonts w:eastAsia="Helvetica"/>
          <w:sz w:val="28"/>
          <w:szCs w:val="28"/>
        </w:rPr>
        <w:t xml:space="preserve"> </w:t>
      </w:r>
      <w:r w:rsidR="00AC7D07">
        <w:rPr>
          <w:rFonts w:eastAsia="Helvetica"/>
          <w:sz w:val="28"/>
          <w:szCs w:val="28"/>
        </w:rPr>
        <w:t xml:space="preserve">В процессе занятий  учащиеся знакомятся с разнообразным и интересным ансамблевым репертуаром, с произведениями различных стилей и жанров, созданными </w:t>
      </w:r>
      <w:r w:rsidR="00AC7D07">
        <w:rPr>
          <w:rFonts w:eastAsia="Helvetica"/>
          <w:color w:val="00000A"/>
          <w:sz w:val="28"/>
          <w:szCs w:val="28"/>
        </w:rPr>
        <w:t>отечественными</w:t>
      </w:r>
      <w:r w:rsidR="00AC7D07">
        <w:rPr>
          <w:rFonts w:eastAsia="Helvetica"/>
          <w:sz w:val="28"/>
          <w:szCs w:val="28"/>
        </w:rPr>
        <w:t xml:space="preserve"> и зарубежными композиторами для ансамблей различных составов.</w:t>
      </w:r>
      <w:r w:rsidR="00AC7D07" w:rsidRPr="00E55F74">
        <w:rPr>
          <w:rFonts w:eastAsia="Helvetica"/>
          <w:color w:val="00000A"/>
          <w:sz w:val="28"/>
          <w:szCs w:val="28"/>
        </w:rPr>
        <w:t xml:space="preserve"> </w:t>
      </w:r>
      <w:r w:rsidR="00202E31">
        <w:rPr>
          <w:rFonts w:eastAsia="Helvetica"/>
          <w:color w:val="00000A"/>
          <w:sz w:val="28"/>
          <w:szCs w:val="28"/>
        </w:rPr>
        <w:t xml:space="preserve"> 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Содержание программы включает 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>обширный учебный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  материал (репертуарные списки произведений по видам музицирования, нотной и методической литературы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 и т.д.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), что 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обеспечивает 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>индивидуальн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ый 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 подход к обучени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>ю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 xml:space="preserve"> детей с разными музыкальными данными и уровнем подготовки и дает возможность 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реализации данной программы в рамках </w:t>
      </w:r>
      <w:r w:rsidR="00570AE3">
        <w:rPr>
          <w:rFonts w:eastAsia="Helvetica"/>
          <w:color w:val="00000A"/>
          <w:sz w:val="28"/>
          <w:szCs w:val="28"/>
          <w:u w:val="single"/>
        </w:rPr>
        <w:t>ДОП</w:t>
      </w:r>
      <w:r w:rsidR="00402CEA" w:rsidRPr="00402CEA">
        <w:rPr>
          <w:rFonts w:eastAsia="Helvetica"/>
          <w:color w:val="00000A"/>
          <w:sz w:val="28"/>
          <w:szCs w:val="28"/>
          <w:u w:val="single"/>
        </w:rPr>
        <w:t xml:space="preserve"> «Инструментальное музицирование» с разными сроками обучения</w:t>
      </w:r>
      <w:r w:rsidR="00202E31" w:rsidRPr="00402CEA">
        <w:rPr>
          <w:rFonts w:eastAsia="Helvetica"/>
          <w:color w:val="00000A"/>
          <w:sz w:val="28"/>
          <w:szCs w:val="28"/>
          <w:u w:val="single"/>
        </w:rPr>
        <w:t>.</w:t>
      </w:r>
      <w:r w:rsidR="00202E31">
        <w:rPr>
          <w:rFonts w:eastAsia="Helvetica"/>
          <w:color w:val="00000A"/>
          <w:sz w:val="28"/>
          <w:szCs w:val="28"/>
        </w:rPr>
        <w:t xml:space="preserve"> </w:t>
      </w:r>
    </w:p>
    <w:p w:rsidR="00D12F5D" w:rsidRPr="00402CEA" w:rsidRDefault="00D12F5D" w:rsidP="00402CEA">
      <w:pPr>
        <w:ind w:firstLine="85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D12F5D" w:rsidRPr="00CB765F" w:rsidRDefault="00D12F5D" w:rsidP="00146009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CB765F">
        <w:rPr>
          <w:rFonts w:ascii="Times New Roman" w:hAnsi="Times New Roman"/>
          <w:b/>
          <w:sz w:val="28"/>
          <w:szCs w:val="28"/>
          <w:lang w:val="ru-RU"/>
        </w:rPr>
        <w:t xml:space="preserve">Срок реализации учебного предмета </w:t>
      </w:r>
      <w:r>
        <w:rPr>
          <w:rFonts w:ascii="Times New Roman" w:hAnsi="Times New Roman"/>
          <w:b/>
          <w:sz w:val="28"/>
          <w:szCs w:val="28"/>
          <w:lang w:val="ru-RU"/>
        </w:rPr>
        <w:t>«Музицирование»</w:t>
      </w:r>
    </w:p>
    <w:p w:rsidR="00503405" w:rsidRDefault="00503405" w:rsidP="00573F3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учебного предмета </w:t>
      </w:r>
      <w:r w:rsidRPr="0073665E">
        <w:rPr>
          <w:sz w:val="28"/>
          <w:szCs w:val="28"/>
        </w:rPr>
        <w:t>«</w:t>
      </w:r>
      <w:r>
        <w:rPr>
          <w:sz w:val="28"/>
          <w:szCs w:val="28"/>
        </w:rPr>
        <w:t>Музицирование</w:t>
      </w:r>
      <w:r w:rsidRPr="0073665E">
        <w:rPr>
          <w:sz w:val="28"/>
          <w:szCs w:val="28"/>
        </w:rPr>
        <w:t>»</w:t>
      </w:r>
      <w:r>
        <w:rPr>
          <w:sz w:val="28"/>
          <w:szCs w:val="28"/>
        </w:rPr>
        <w:t xml:space="preserve"> по 7(8)-летнему и по 5(6)-летнему курсам </w:t>
      </w:r>
      <w:r w:rsidR="00570AE3">
        <w:rPr>
          <w:sz w:val="28"/>
          <w:szCs w:val="28"/>
        </w:rPr>
        <w:t>ДОП</w:t>
      </w:r>
      <w:r>
        <w:rPr>
          <w:sz w:val="28"/>
          <w:szCs w:val="28"/>
        </w:rPr>
        <w:t xml:space="preserve"> «Инструментальное исполнительство» составляет 5 лет</w:t>
      </w:r>
      <w:r w:rsidR="00C41ED2">
        <w:rPr>
          <w:sz w:val="28"/>
          <w:szCs w:val="28"/>
        </w:rPr>
        <w:t xml:space="preserve"> (соответственно </w:t>
      </w:r>
      <w:r w:rsidR="00AC7D07">
        <w:rPr>
          <w:sz w:val="28"/>
          <w:szCs w:val="28"/>
        </w:rPr>
        <w:t xml:space="preserve">– </w:t>
      </w:r>
      <w:r w:rsidR="00C41ED2">
        <w:rPr>
          <w:sz w:val="28"/>
          <w:szCs w:val="28"/>
        </w:rPr>
        <w:t>с</w:t>
      </w:r>
      <w:r w:rsidR="00AC7D07">
        <w:rPr>
          <w:sz w:val="28"/>
          <w:szCs w:val="28"/>
        </w:rPr>
        <w:t xml:space="preserve"> </w:t>
      </w:r>
      <w:r w:rsidR="00C41ED2">
        <w:rPr>
          <w:sz w:val="28"/>
          <w:szCs w:val="28"/>
        </w:rPr>
        <w:t xml:space="preserve">1-го по 5-й классы и с </w:t>
      </w:r>
      <w:r w:rsidR="00C41ED2">
        <w:rPr>
          <w:sz w:val="28"/>
          <w:szCs w:val="28"/>
          <w:lang w:val="en-US"/>
        </w:rPr>
        <w:t>I</w:t>
      </w:r>
      <w:r w:rsidR="00C41ED2">
        <w:rPr>
          <w:sz w:val="28"/>
          <w:szCs w:val="28"/>
        </w:rPr>
        <w:t xml:space="preserve">-го по </w:t>
      </w:r>
      <w:r w:rsidR="00C41ED2">
        <w:rPr>
          <w:sz w:val="28"/>
          <w:szCs w:val="28"/>
          <w:lang w:val="en-US"/>
        </w:rPr>
        <w:t>V</w:t>
      </w:r>
      <w:r w:rsidR="00C41ED2">
        <w:rPr>
          <w:sz w:val="28"/>
          <w:szCs w:val="28"/>
        </w:rPr>
        <w:t>-й курсы).</w:t>
      </w:r>
    </w:p>
    <w:p w:rsidR="00573F39" w:rsidRPr="00573F39" w:rsidRDefault="00573F39" w:rsidP="00573F3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573F39">
        <w:rPr>
          <w:sz w:val="28"/>
          <w:szCs w:val="28"/>
        </w:rPr>
        <w:t xml:space="preserve">Для детей, </w:t>
      </w:r>
      <w:r w:rsidR="00C41ED2">
        <w:rPr>
          <w:sz w:val="28"/>
          <w:szCs w:val="28"/>
        </w:rPr>
        <w:t xml:space="preserve">окончивших полный курс обучения по 5(6)-летней </w:t>
      </w:r>
      <w:r w:rsidR="00570AE3">
        <w:rPr>
          <w:sz w:val="28"/>
          <w:szCs w:val="28"/>
        </w:rPr>
        <w:t>ДОП</w:t>
      </w:r>
      <w:r w:rsidR="00C41ED2">
        <w:rPr>
          <w:sz w:val="28"/>
          <w:szCs w:val="28"/>
        </w:rPr>
        <w:t xml:space="preserve"> «Инструментальное исполнительство», </w:t>
      </w:r>
      <w:r w:rsidRPr="00573F39">
        <w:rPr>
          <w:sz w:val="28"/>
          <w:szCs w:val="28"/>
        </w:rPr>
        <w:t>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 и составит 6 лет.</w:t>
      </w:r>
    </w:p>
    <w:p w:rsidR="001141E6" w:rsidRPr="00402CEA" w:rsidRDefault="001141E6" w:rsidP="00402CEA">
      <w:pPr>
        <w:ind w:firstLine="85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E877EA" w:rsidRPr="002E2BE2" w:rsidRDefault="001141E6" w:rsidP="00146009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4F4A2D">
        <w:rPr>
          <w:rFonts w:ascii="Times New Roman" w:hAnsi="Times New Roman" w:cs="Times New Roman"/>
          <w:b/>
          <w:sz w:val="28"/>
          <w:szCs w:val="28"/>
          <w:lang w:val="ru-RU"/>
        </w:rPr>
        <w:t>Форма и режим занятий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C64C55" w:rsidRPr="00BD1CB7" w:rsidRDefault="001141E6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Основная форма занятий </w:t>
      </w:r>
      <w:r w:rsidR="00AE66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предмету «Музицирование» 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индивидуальный урок продолжительностью 0,5</w:t>
      </w:r>
      <w:r w:rsidR="00F94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часа (23 минуты) в неделю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Возможно также </w:t>
      </w:r>
      <w:r w:rsidR="00836F31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объединение инди</w:t>
      </w:r>
      <w:r w:rsidR="00836F31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видуальных уроков у нескольких обучающихся </w:t>
      </w:r>
      <w:r w:rsidR="00836F3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 целью с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овместно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теоретического материала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ансамблевой игры</w:t>
      </w:r>
      <w:r w:rsidR="00836F31"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36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Такие занятия проводятся </w:t>
      </w:r>
      <w:r w:rsidR="00836F3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 мелко</w:t>
      </w:r>
      <w:r w:rsidR="00836F31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группов</w:t>
      </w:r>
      <w:r w:rsidR="00836F3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ой форме (2-4 ученика)</w:t>
      </w:r>
      <w:r w:rsidR="00836F31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="006959A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BD1CB7" w:rsidRPr="00BD1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исполнения произведений, написанных для различных составов, к занятиям могут привлекаться обучающиеся, играющие на различных музыкальных инструментах.  </w:t>
      </w:r>
    </w:p>
    <w:p w:rsidR="00BD1CB7" w:rsidRPr="00402CEA" w:rsidRDefault="00BD1CB7" w:rsidP="00146009">
      <w:pPr>
        <w:shd w:val="clear" w:color="auto" w:fill="FFFFFF"/>
        <w:ind w:firstLine="709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:rsidR="00C64C55" w:rsidRDefault="00C64C55" w:rsidP="00C64C5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Объем аудиторного времени по учебному плану</w:t>
      </w:r>
    </w:p>
    <w:p w:rsidR="001141E6" w:rsidRDefault="00E877EA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Полный объем аудиторных часов на изучение предмета  по учебному плану ДШИ </w:t>
      </w:r>
      <w:r w:rsidR="00C41ED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 в таблице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673"/>
        <w:gridCol w:w="673"/>
        <w:gridCol w:w="673"/>
        <w:gridCol w:w="674"/>
        <w:gridCol w:w="673"/>
        <w:gridCol w:w="626"/>
        <w:gridCol w:w="47"/>
        <w:gridCol w:w="579"/>
        <w:gridCol w:w="24"/>
        <w:gridCol w:w="603"/>
        <w:gridCol w:w="1648"/>
      </w:tblGrid>
      <w:tr w:rsidR="00836F31" w:rsidRPr="00F45A02" w:rsidTr="00836F31">
        <w:tc>
          <w:tcPr>
            <w:tcW w:w="392" w:type="dxa"/>
          </w:tcPr>
          <w:p w:rsidR="00836F31" w:rsidRPr="00F45A02" w:rsidRDefault="00C64C55" w:rsidP="00146009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2835" w:type="dxa"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</w:t>
            </w:r>
            <w:r w:rsidR="00570AE3">
              <w:rPr>
                <w:rFonts w:ascii="Times New Roman" w:hAnsi="Times New Roman" w:cs="Times New Roman"/>
                <w:b/>
                <w:color w:val="000000"/>
                <w:lang w:val="ru-RU"/>
              </w:rPr>
              <w:t>ДОП</w:t>
            </w:r>
          </w:p>
        </w:tc>
        <w:tc>
          <w:tcPr>
            <w:tcW w:w="5245" w:type="dxa"/>
            <w:gridSpan w:val="10"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>Классы/ количество часов в неделю по классам</w:t>
            </w:r>
          </w:p>
        </w:tc>
        <w:tc>
          <w:tcPr>
            <w:tcW w:w="1648" w:type="dxa"/>
            <w:vMerge w:val="restart"/>
          </w:tcPr>
          <w:p w:rsidR="00836F31" w:rsidRPr="00F45A02" w:rsidRDefault="00836F31" w:rsidP="00836F31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Формы и</w:t>
            </w: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>тогов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ой</w:t>
            </w:r>
            <w:r w:rsidRPr="00F45A0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и</w:t>
            </w:r>
          </w:p>
        </w:tc>
      </w:tr>
      <w:tr w:rsidR="00836F31" w:rsidRPr="009718C3" w:rsidTr="00836F31">
        <w:trPr>
          <w:trHeight w:val="319"/>
        </w:trPr>
        <w:tc>
          <w:tcPr>
            <w:tcW w:w="392" w:type="dxa"/>
            <w:vMerge w:val="restart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lang w:val="ru-RU"/>
              </w:rPr>
              <w:t>1.</w:t>
            </w:r>
          </w:p>
        </w:tc>
        <w:tc>
          <w:tcPr>
            <w:tcW w:w="2835" w:type="dxa"/>
            <w:vMerge w:val="restart"/>
          </w:tcPr>
          <w:p w:rsidR="00836F31" w:rsidRPr="00F45A02" w:rsidRDefault="00836F31" w:rsidP="00971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«Инструментальное исполнительство» на 7(8) лет обучения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74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73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26" w:type="dxa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26" w:type="dxa"/>
            <w:gridSpan w:val="2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27" w:type="dxa"/>
            <w:gridSpan w:val="2"/>
            <w:vMerge w:val="restart"/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36F31" w:rsidRPr="009718C3" w:rsidTr="00C64C55">
        <w:trPr>
          <w:trHeight w:val="230"/>
        </w:trPr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835" w:type="dxa"/>
            <w:vMerge/>
          </w:tcPr>
          <w:p w:rsidR="00836F31" w:rsidRPr="00F45A02" w:rsidRDefault="00836F31" w:rsidP="00971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36F31" w:rsidRDefault="00836F31" w:rsidP="00C64C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Контрольный урок</w:t>
            </w:r>
            <w:r w:rsidR="00C64C55">
              <w:rPr>
                <w:rFonts w:ascii="Times New Roman" w:hAnsi="Times New Roman" w:cs="Times New Roman"/>
                <w:color w:val="000000"/>
                <w:lang w:val="ru-RU"/>
              </w:rPr>
              <w:t xml:space="preserve"> (зачет)</w:t>
            </w:r>
          </w:p>
        </w:tc>
      </w:tr>
      <w:tr w:rsidR="00836F31" w:rsidRPr="00836F31" w:rsidTr="00AC7D07">
        <w:trPr>
          <w:trHeight w:val="332"/>
        </w:trPr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36F31" w:rsidRDefault="00836F31" w:rsidP="00971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836F31" w:rsidRPr="00836F31" w:rsidRDefault="00836F31" w:rsidP="00AC7D0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36F31" w:rsidRPr="00F45A02" w:rsidTr="00836F31"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836F31" w:rsidRPr="00836F31" w:rsidRDefault="00836F31" w:rsidP="00F45A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4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836F31" w:rsidRPr="00F45A02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26" w:type="dxa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6" w:type="dxa"/>
            <w:gridSpan w:val="2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27" w:type="dxa"/>
            <w:gridSpan w:val="2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36F31" w:rsidTr="00836F31">
        <w:tc>
          <w:tcPr>
            <w:tcW w:w="392" w:type="dxa"/>
            <w:vMerge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836F31" w:rsidRPr="00836F31" w:rsidRDefault="00836F31" w:rsidP="00AC7D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курс обучения</w:t>
            </w:r>
          </w:p>
        </w:tc>
        <w:tc>
          <w:tcPr>
            <w:tcW w:w="5245" w:type="dxa"/>
            <w:gridSpan w:val="10"/>
          </w:tcPr>
          <w:p w:rsidR="00836F31" w:rsidRDefault="00836F31" w:rsidP="00F45A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82,5 </w:t>
            </w:r>
          </w:p>
        </w:tc>
        <w:tc>
          <w:tcPr>
            <w:tcW w:w="1648" w:type="dxa"/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6F31" w:rsidTr="00836F31">
        <w:tc>
          <w:tcPr>
            <w:tcW w:w="10120" w:type="dxa"/>
            <w:gridSpan w:val="13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836F31" w:rsidRPr="00AB6C63" w:rsidTr="00836F31">
        <w:tc>
          <w:tcPr>
            <w:tcW w:w="392" w:type="dxa"/>
            <w:vMerge w:val="restart"/>
            <w:vAlign w:val="center"/>
          </w:tcPr>
          <w:p w:rsidR="00836F31" w:rsidRPr="00836F31" w:rsidRDefault="00836F31" w:rsidP="00836F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lang w:val="ru-RU"/>
              </w:rPr>
              <w:t>2.</w:t>
            </w:r>
          </w:p>
        </w:tc>
        <w:tc>
          <w:tcPr>
            <w:tcW w:w="2835" w:type="dxa"/>
            <w:vMerge w:val="restart"/>
          </w:tcPr>
          <w:p w:rsidR="00836F31" w:rsidRPr="00F45A02" w:rsidRDefault="00836F31" w:rsidP="00AC7D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«Инструментальное исполнительство» на 5(6) лет обучения</w:t>
            </w:r>
          </w:p>
        </w:tc>
        <w:tc>
          <w:tcPr>
            <w:tcW w:w="5245" w:type="dxa"/>
            <w:gridSpan w:val="10"/>
          </w:tcPr>
          <w:p w:rsidR="00836F31" w:rsidRPr="00836F31" w:rsidRDefault="00836F31" w:rsidP="00F45A02">
            <w:pPr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lang w:val="ru-RU"/>
              </w:rPr>
              <w:t>Курсы / количество часов в неделю по курсам</w:t>
            </w:r>
          </w:p>
        </w:tc>
        <w:tc>
          <w:tcPr>
            <w:tcW w:w="1648" w:type="dxa"/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64C55" w:rsidTr="00C64C55">
        <w:tc>
          <w:tcPr>
            <w:tcW w:w="392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64C55" w:rsidRDefault="00C64C55" w:rsidP="00AC7D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74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73" w:type="dxa"/>
            <w:gridSpan w:val="2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03" w:type="dxa"/>
            <w:gridSpan w:val="2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03" w:type="dxa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 w:val="restart"/>
            <w:vAlign w:val="center"/>
          </w:tcPr>
          <w:p w:rsidR="00C64C55" w:rsidRPr="00C64C55" w:rsidRDefault="00C64C55" w:rsidP="00C64C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Контрольный урок (зачет)</w:t>
            </w:r>
          </w:p>
        </w:tc>
      </w:tr>
      <w:tr w:rsidR="00C64C55" w:rsidTr="00836F31">
        <w:tc>
          <w:tcPr>
            <w:tcW w:w="392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4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73" w:type="dxa"/>
            <w:gridSpan w:val="2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3" w:type="dxa"/>
            <w:gridSpan w:val="2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03" w:type="dxa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C64C55" w:rsidRPr="00F45A02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4C55" w:rsidTr="00836F31">
        <w:tc>
          <w:tcPr>
            <w:tcW w:w="392" w:type="dxa"/>
            <w:vMerge/>
          </w:tcPr>
          <w:p w:rsidR="00C64C55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64C55" w:rsidRPr="00836F31" w:rsidRDefault="00C64C55" w:rsidP="00AC7D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4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73" w:type="dxa"/>
            <w:gridSpan w:val="2"/>
            <w:vAlign w:val="center"/>
          </w:tcPr>
          <w:p w:rsidR="00C64C55" w:rsidRPr="00F45A02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16,5</w:t>
            </w:r>
          </w:p>
        </w:tc>
        <w:tc>
          <w:tcPr>
            <w:tcW w:w="603" w:type="dxa"/>
            <w:gridSpan w:val="2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603" w:type="dxa"/>
            <w:vAlign w:val="center"/>
          </w:tcPr>
          <w:p w:rsidR="00C64C55" w:rsidRPr="00836F31" w:rsidRDefault="00C64C55" w:rsidP="00836F3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F31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648" w:type="dxa"/>
            <w:vMerge/>
          </w:tcPr>
          <w:p w:rsidR="00C64C55" w:rsidRPr="00F45A02" w:rsidRDefault="00C64C55" w:rsidP="00146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F31" w:rsidTr="00836F31">
        <w:tc>
          <w:tcPr>
            <w:tcW w:w="392" w:type="dxa"/>
            <w:vMerge/>
          </w:tcPr>
          <w:p w:rsidR="00836F31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836F31" w:rsidRPr="00836F31" w:rsidRDefault="00836F31" w:rsidP="00AC7D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836F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Итого за курс обучения</w:t>
            </w:r>
          </w:p>
        </w:tc>
        <w:tc>
          <w:tcPr>
            <w:tcW w:w="5245" w:type="dxa"/>
            <w:gridSpan w:val="10"/>
          </w:tcPr>
          <w:p w:rsidR="00836F31" w:rsidRPr="00F45A02" w:rsidRDefault="00836F31" w:rsidP="00F4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</w:t>
            </w:r>
            <w:r w:rsidRPr="00F45A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(99)</w:t>
            </w:r>
          </w:p>
        </w:tc>
        <w:tc>
          <w:tcPr>
            <w:tcW w:w="1648" w:type="dxa"/>
          </w:tcPr>
          <w:p w:rsidR="00836F31" w:rsidRPr="00F45A02" w:rsidRDefault="00836F31" w:rsidP="00146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1CB7" w:rsidRPr="00402CEA" w:rsidRDefault="00BD1CB7" w:rsidP="00402CEA">
      <w:pPr>
        <w:shd w:val="clear" w:color="auto" w:fill="FFFFFF"/>
        <w:ind w:firstLine="709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:rsidR="00BD1CB7" w:rsidRPr="00601828" w:rsidRDefault="00BD1CB7" w:rsidP="00BD1CB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По предмету предполагается внеаудиторная работа, в том числе</w:t>
      </w:r>
      <w:r w:rsidRPr="0060182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1CB7" w:rsidRPr="00601828" w:rsidRDefault="00BD1CB7" w:rsidP="00BD1C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hAnsi="Times New Roman" w:cs="Times New Roman"/>
          <w:sz w:val="28"/>
          <w:szCs w:val="28"/>
          <w:lang w:val="ru-RU"/>
        </w:rPr>
        <w:t>- выполнение  домашнего  задания (самостоятельная работа);</w:t>
      </w:r>
    </w:p>
    <w:p w:rsidR="00BD1CB7" w:rsidRPr="00601828" w:rsidRDefault="00BD1CB7" w:rsidP="00BD1C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hAnsi="Times New Roman" w:cs="Times New Roman"/>
          <w:sz w:val="28"/>
          <w:szCs w:val="28"/>
          <w:lang w:val="ru-RU"/>
        </w:rPr>
        <w:t>- подготовка  к  концертным  выступлениям;</w:t>
      </w:r>
    </w:p>
    <w:p w:rsidR="00BD1CB7" w:rsidRPr="00601828" w:rsidRDefault="00BD1CB7" w:rsidP="00BD1CB7">
      <w:pPr>
        <w:ind w:firstLine="5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828">
        <w:rPr>
          <w:rFonts w:ascii="Times New Roman" w:hAnsi="Times New Roman" w:cs="Times New Roman"/>
          <w:sz w:val="28"/>
          <w:szCs w:val="28"/>
          <w:lang w:val="ru-RU"/>
        </w:rPr>
        <w:t>- участие  обучающихся в концертах, творческих мероприятиях и культурно-просветительской деятельности образовательного учреждения  и  др.</w:t>
      </w:r>
    </w:p>
    <w:p w:rsidR="00C41ED2" w:rsidRPr="00402CEA" w:rsidRDefault="00C41ED2" w:rsidP="00146009">
      <w:pPr>
        <w:shd w:val="clear" w:color="auto" w:fill="FFFFFF"/>
        <w:ind w:firstLine="709"/>
        <w:jc w:val="both"/>
        <w:rPr>
          <w:rFonts w:ascii="Times New Roman" w:hAnsi="Times New Roman"/>
          <w:b/>
          <w:sz w:val="10"/>
          <w:szCs w:val="10"/>
          <w:lang w:val="ru-RU"/>
        </w:rPr>
      </w:pPr>
    </w:p>
    <w:p w:rsidR="00E877EA" w:rsidRDefault="00C64C55" w:rsidP="00C64C55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E877EA">
        <w:rPr>
          <w:rFonts w:ascii="Times New Roman" w:hAnsi="Times New Roman"/>
          <w:b/>
          <w:sz w:val="28"/>
          <w:szCs w:val="28"/>
          <w:lang w:val="ru-RU"/>
        </w:rPr>
        <w:t>. Цель и задачи программы</w:t>
      </w:r>
    </w:p>
    <w:p w:rsidR="00032ABF" w:rsidRPr="00032ABF" w:rsidRDefault="00032ABF" w:rsidP="00032AB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032ABF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Цель </w:t>
      </w:r>
      <w:r w:rsidRPr="00032A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предмета «Музицирование»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32A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развитие творческих способностей и музыкально-исполнительских возможностей учащ</w:t>
      </w:r>
      <w:r w:rsidR="00C2523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ихся</w:t>
      </w:r>
      <w:r w:rsidRPr="00032AB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средствами освоения различных форм музицирования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302106" w:rsidRPr="00302106" w:rsidRDefault="00BB0C5D" w:rsidP="00BB0C5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02106" w:rsidRPr="00302106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необходимо реш</w:t>
      </w:r>
      <w:r w:rsidR="00302106">
        <w:rPr>
          <w:rFonts w:ascii="Times New Roman" w:hAnsi="Times New Roman"/>
          <w:sz w:val="28"/>
          <w:szCs w:val="28"/>
          <w:lang w:val="ru-RU"/>
        </w:rPr>
        <w:t>ать</w:t>
      </w:r>
      <w:r w:rsidR="00302106" w:rsidRPr="00302106">
        <w:rPr>
          <w:rFonts w:ascii="Times New Roman" w:hAnsi="Times New Roman"/>
          <w:sz w:val="28"/>
          <w:szCs w:val="28"/>
          <w:lang w:val="ru-RU"/>
        </w:rPr>
        <w:t xml:space="preserve"> следующи</w:t>
      </w:r>
      <w:r w:rsidR="00302106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02106" w:rsidRPr="00302106">
        <w:rPr>
          <w:rFonts w:ascii="Times New Roman" w:hAnsi="Times New Roman"/>
          <w:b/>
          <w:sz w:val="28"/>
          <w:szCs w:val="28"/>
          <w:lang w:val="ru-RU"/>
        </w:rPr>
        <w:t>задач</w:t>
      </w:r>
      <w:r w:rsidR="00302106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2106" w:rsidRPr="00302106">
        <w:rPr>
          <w:rFonts w:ascii="Times New Roman" w:hAnsi="Times New Roman"/>
          <w:sz w:val="28"/>
          <w:szCs w:val="28"/>
          <w:lang w:val="ru-RU"/>
        </w:rPr>
        <w:t>:</w:t>
      </w:r>
    </w:p>
    <w:p w:rsidR="00032ABF" w:rsidRPr="00032ABF" w:rsidRDefault="00032ABF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32ABF">
        <w:rPr>
          <w:rFonts w:ascii="Times New Roman" w:hAnsi="Times New Roman"/>
          <w:sz w:val="28"/>
          <w:szCs w:val="28"/>
          <w:lang w:val="ru-RU"/>
        </w:rPr>
        <w:t>приобщать ученика к различным видам музыкального творчества (подбор по слуху, аккомпанемент, игра в ансамбле</w:t>
      </w:r>
      <w:r w:rsidR="00BB0C5D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Pr="00032ABF">
        <w:rPr>
          <w:rFonts w:ascii="Times New Roman" w:hAnsi="Times New Roman"/>
          <w:sz w:val="28"/>
          <w:szCs w:val="28"/>
          <w:lang w:val="ru-RU"/>
        </w:rPr>
        <w:t>);</w:t>
      </w:r>
    </w:p>
    <w:p w:rsidR="00BD1CB7" w:rsidRDefault="00BD1CB7" w:rsidP="00BD1CB7">
      <w:pPr>
        <w:pStyle w:val="1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формировать у обучающихся комплекс исполнительских навыков, необходимых для ансамблевого музицирования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 xml:space="preserve"> и аккомпанирования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DC5029" w:rsidRDefault="00DC5029" w:rsidP="0090129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326" w:lineRule="exact"/>
        <w:jc w:val="left"/>
      </w:pPr>
      <w:r>
        <w:t>формировать  навыки чтения с листа, способствующие быстрому и грамотному разбору текста</w:t>
      </w:r>
      <w:r w:rsidR="00BD1CB7">
        <w:t>,</w:t>
      </w:r>
      <w:r w:rsidR="00BD1CB7" w:rsidRPr="00BD1CB7">
        <w:t xml:space="preserve"> </w:t>
      </w:r>
      <w:r w:rsidR="00BD1CB7">
        <w:t>обучать навыкам самостоятельной работы</w:t>
      </w:r>
      <w:r>
        <w:t>;</w:t>
      </w:r>
    </w:p>
    <w:p w:rsidR="00BD1CB7" w:rsidRDefault="00BD1CB7" w:rsidP="00BD1CB7">
      <w:pPr>
        <w:pStyle w:val="Body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</w:t>
      </w:r>
      <w:r w:rsidR="00F94FAD">
        <w:rPr>
          <w:rFonts w:ascii="Times New Roman" w:hAnsi="Times New Roman"/>
          <w:sz w:val="28"/>
          <w:szCs w:val="28"/>
          <w:lang w:val="ru-RU"/>
        </w:rPr>
        <w:t>вать</w:t>
      </w:r>
      <w:r>
        <w:rPr>
          <w:rFonts w:ascii="Times New Roman" w:hAnsi="Times New Roman"/>
          <w:sz w:val="28"/>
          <w:szCs w:val="28"/>
          <w:lang w:val="ru-RU"/>
        </w:rPr>
        <w:t xml:space="preserve"> чувств</w:t>
      </w:r>
      <w:r w:rsidR="00F94FA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ансамбля (чувств</w:t>
      </w:r>
      <w:r w:rsidR="00F94FA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партнерства при игре в ансамбле), артистизма и музыкальности;</w:t>
      </w:r>
    </w:p>
    <w:p w:rsidR="00BD1CB7" w:rsidRDefault="00BD1CB7" w:rsidP="00BD1CB7">
      <w:pPr>
        <w:pStyle w:val="1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развивать  эмоциональность, память, мышление, воображение и творческую активность при игре в ансамбле;</w:t>
      </w:r>
    </w:p>
    <w:p w:rsidR="00302106" w:rsidRPr="00302106" w:rsidRDefault="00302106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02106">
        <w:rPr>
          <w:rFonts w:ascii="Times New Roman" w:hAnsi="Times New Roman"/>
          <w:sz w:val="28"/>
          <w:szCs w:val="28"/>
          <w:lang w:val="ru-RU"/>
        </w:rPr>
        <w:t>приви</w:t>
      </w:r>
      <w:r w:rsidR="00F94FAD">
        <w:rPr>
          <w:rFonts w:ascii="Times New Roman" w:hAnsi="Times New Roman"/>
          <w:sz w:val="28"/>
          <w:szCs w:val="28"/>
          <w:lang w:val="ru-RU"/>
        </w:rPr>
        <w:t>ва</w:t>
      </w:r>
      <w:r w:rsidRPr="00302106">
        <w:rPr>
          <w:rFonts w:ascii="Times New Roman" w:hAnsi="Times New Roman"/>
          <w:sz w:val="28"/>
          <w:szCs w:val="28"/>
          <w:lang w:val="ru-RU"/>
        </w:rPr>
        <w:t xml:space="preserve">ть любовь к музыке, искусству, творчеству, воспитать потребность к музицированию, к творческому самовыражению в игре на </w:t>
      </w:r>
      <w:r w:rsidR="00244F0A">
        <w:rPr>
          <w:rFonts w:ascii="Times New Roman" w:hAnsi="Times New Roman"/>
          <w:sz w:val="28"/>
          <w:szCs w:val="28"/>
          <w:lang w:val="ru-RU"/>
        </w:rPr>
        <w:t>инструменте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91882" w:rsidRPr="00032ABF" w:rsidRDefault="00A91882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32ABF">
        <w:rPr>
          <w:rFonts w:ascii="Times New Roman" w:hAnsi="Times New Roman"/>
          <w:sz w:val="28"/>
          <w:szCs w:val="28"/>
          <w:lang w:val="ru-RU"/>
        </w:rPr>
        <w:t>примен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ять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на практике знани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я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и навык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и музыкального исполнительства</w:t>
      </w:r>
      <w:r w:rsidRPr="00032ABF">
        <w:rPr>
          <w:rFonts w:ascii="Times New Roman" w:hAnsi="Times New Roman"/>
          <w:sz w:val="28"/>
          <w:szCs w:val="28"/>
          <w:lang w:val="ru-RU"/>
        </w:rPr>
        <w:t>, полученны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>е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на других предметах детской школы</w:t>
      </w:r>
      <w:r w:rsidR="00302106" w:rsidRPr="00032ABF">
        <w:rPr>
          <w:rFonts w:ascii="Times New Roman" w:hAnsi="Times New Roman"/>
          <w:sz w:val="28"/>
          <w:szCs w:val="28"/>
          <w:lang w:val="ru-RU"/>
        </w:rPr>
        <w:t xml:space="preserve"> искусств;</w:t>
      </w:r>
    </w:p>
    <w:p w:rsidR="00032ABF" w:rsidRDefault="00032ABF" w:rsidP="0090129A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32ABF">
        <w:rPr>
          <w:rFonts w:ascii="Times New Roman" w:hAnsi="Times New Roman"/>
          <w:sz w:val="28"/>
          <w:szCs w:val="28"/>
          <w:lang w:val="ru-RU"/>
        </w:rPr>
        <w:lastRenderedPageBreak/>
        <w:t xml:space="preserve">содействовать осознанию учащимся ценности своей музыкально-творческой деятельности для окружающих. </w:t>
      </w:r>
    </w:p>
    <w:p w:rsidR="00BD1CB7" w:rsidRDefault="00F94FAD" w:rsidP="00BD1CB7">
      <w:pPr>
        <w:pStyle w:val="Body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Создавать условия для </w:t>
      </w:r>
      <w:r w:rsidR="00BD1CB7">
        <w:rPr>
          <w:rFonts w:ascii="Times New Roman" w:hAnsi="Times New Roman"/>
          <w:sz w:val="28"/>
          <w:szCs w:val="28"/>
          <w:lang w:val="ru-RU"/>
        </w:rPr>
        <w:t>приобретени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BD1CB7">
        <w:rPr>
          <w:rFonts w:ascii="Times New Roman" w:hAnsi="Times New Roman"/>
          <w:sz w:val="28"/>
          <w:szCs w:val="28"/>
          <w:lang w:val="ru-RU"/>
        </w:rPr>
        <w:t xml:space="preserve"> обучающимися опыта творческой деятельности и публичных выступлений в сфере ансамблевого музицирования;</w:t>
      </w:r>
    </w:p>
    <w:p w:rsidR="00BD1CB7" w:rsidRDefault="00BD1CB7" w:rsidP="00BD1CB7">
      <w:pPr>
        <w:pStyle w:val="1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ять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музыкальн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ый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кругозор учащ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ихся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ознакомлени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>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 ансамблевым репертуаром</w:t>
      </w:r>
      <w:r w:rsidR="00F94FAD">
        <w:rPr>
          <w:rFonts w:ascii="Times New Roman" w:hAnsi="Times New Roman" w:cs="Times New Roman"/>
          <w:color w:val="00000A"/>
          <w:sz w:val="28"/>
          <w:szCs w:val="28"/>
        </w:rPr>
        <w:t xml:space="preserve"> и в</w:t>
      </w:r>
      <w:r>
        <w:rPr>
          <w:rFonts w:ascii="Times New Roman" w:hAnsi="Times New Roman" w:cs="Times New Roman"/>
          <w:color w:val="00000A"/>
          <w:sz w:val="28"/>
          <w:szCs w:val="28"/>
        </w:rPr>
        <w:t>ыдающимися исполнениями камерной музыки.</w:t>
      </w:r>
    </w:p>
    <w:p w:rsidR="00E877EA" w:rsidRPr="00EC22D2" w:rsidRDefault="00C64C55" w:rsidP="00146009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877E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877EA"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E877EA" w:rsidRDefault="00E877EA" w:rsidP="00146009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877EA" w:rsidRPr="00764FE5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64FE5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практический (или метод упражнений и повторений – выработка  игровых навыков ученика, работа над художественно-образной сферой произведения);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объяснительно-иллюстративный (педагог играет произведение ученика и попутно объясняет);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 xml:space="preserve">метод показа (показ педагогом игровых </w:t>
      </w:r>
      <w:r w:rsidR="00BB0C5D">
        <w:rPr>
          <w:rFonts w:ascii="Times New Roman" w:hAnsi="Times New Roman"/>
          <w:sz w:val="28"/>
          <w:szCs w:val="28"/>
          <w:lang w:val="ru-RU"/>
        </w:rPr>
        <w:t xml:space="preserve">приемов и </w:t>
      </w:r>
      <w:r w:rsidRPr="00E877EA">
        <w:rPr>
          <w:rFonts w:ascii="Times New Roman" w:hAnsi="Times New Roman"/>
          <w:sz w:val="28"/>
          <w:szCs w:val="28"/>
          <w:lang w:val="ru-RU"/>
        </w:rPr>
        <w:t>движений, исполнение педагогом пьес с использованием многообразных вариантов показа);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аналитический (сравнения и обобщения, развитие логического мышления);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эмоциональный (подбор ассоциаций, образов, художественные впечатления);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репродуктивный метод (повторение учеником игровых приемов по образцу учителя);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метод проблемного изложения (педагог ставит и решает проблему, показывая ученику разные пути и варианты решения);</w:t>
      </w:r>
    </w:p>
    <w:p w:rsidR="00E877EA" w:rsidRPr="00E877EA" w:rsidRDefault="00E877EA" w:rsidP="005869D3">
      <w:pPr>
        <w:widowControl/>
        <w:numPr>
          <w:ilvl w:val="0"/>
          <w:numId w:val="7"/>
        </w:numPr>
        <w:tabs>
          <w:tab w:val="clear" w:pos="1145"/>
          <w:tab w:val="num" w:pos="709"/>
        </w:tabs>
        <w:autoSpaceDE/>
        <w:autoSpaceDN/>
        <w:adjustRightInd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частично-поисковый (ученик участвует в поисках решения поставленной задачи).</w:t>
      </w:r>
    </w:p>
    <w:p w:rsidR="00E877EA" w:rsidRDefault="00E877EA" w:rsidP="00146009">
      <w:pPr>
        <w:pStyle w:val="Body1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764FE5">
        <w:rPr>
          <w:rFonts w:ascii="Times New Roman" w:eastAsia="Geeza Pro" w:hAnsi="Times New Roman"/>
          <w:sz w:val="28"/>
          <w:szCs w:val="28"/>
          <w:lang w:val="ru-RU"/>
        </w:rPr>
        <w:t xml:space="preserve">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</w:t>
      </w:r>
      <w:r w:rsidR="00BB0C5D">
        <w:rPr>
          <w:rFonts w:ascii="Times New Roman" w:eastAsia="Geeza Pro" w:hAnsi="Times New Roman"/>
          <w:sz w:val="28"/>
          <w:szCs w:val="28"/>
          <w:lang w:val="ru-RU"/>
        </w:rPr>
        <w:t xml:space="preserve">музыкального </w:t>
      </w:r>
      <w:r w:rsidRPr="00764FE5">
        <w:rPr>
          <w:rFonts w:ascii="Times New Roman" w:eastAsia="Geeza Pro" w:hAnsi="Times New Roman"/>
          <w:sz w:val="28"/>
          <w:szCs w:val="28"/>
          <w:lang w:val="ru-RU"/>
        </w:rPr>
        <w:t>исполнительства.</w:t>
      </w:r>
      <w:r w:rsidR="00BB0C5D">
        <w:rPr>
          <w:rFonts w:ascii="Times New Roman" w:eastAsia="Geeza Pro" w:hAnsi="Times New Roman"/>
          <w:sz w:val="28"/>
          <w:szCs w:val="28"/>
          <w:lang w:val="ru-RU"/>
        </w:rPr>
        <w:t xml:space="preserve"> </w:t>
      </w:r>
      <w:r w:rsidRPr="00BF780B">
        <w:rPr>
          <w:rFonts w:ascii="Times New Roman" w:hAnsi="Times New Roman"/>
          <w:sz w:val="28"/>
          <w:szCs w:val="28"/>
          <w:lang w:val="ru-RU"/>
        </w:rPr>
        <w:t>Выбор методов зависит от возраста и индивидуальных особенностей учащегося.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</w:p>
    <w:p w:rsidR="00E877EA" w:rsidRPr="00BF780B" w:rsidRDefault="00E877EA" w:rsidP="00146009">
      <w:pPr>
        <w:pStyle w:val="Body1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E877EA" w:rsidRPr="00E877EA" w:rsidRDefault="00C64C55" w:rsidP="00C64C55">
      <w:pPr>
        <w:ind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E877EA" w:rsidRPr="00E877EA">
        <w:rPr>
          <w:rFonts w:ascii="Times New Roman" w:hAnsi="Times New Roman"/>
          <w:b/>
          <w:sz w:val="28"/>
          <w:szCs w:val="28"/>
          <w:lang w:val="ru-RU"/>
        </w:rPr>
        <w:t>. Материально-технические условия</w:t>
      </w:r>
    </w:p>
    <w:p w:rsidR="005B5880" w:rsidRDefault="00E877EA" w:rsidP="00DA6819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hAnsi="Times New Roman"/>
          <w:sz w:val="28"/>
          <w:szCs w:val="28"/>
          <w:lang w:val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 Для реализации образовательной программы в учебных кабинетах име</w:t>
      </w:r>
      <w:r>
        <w:rPr>
          <w:rFonts w:ascii="Times New Roman" w:hAnsi="Times New Roman"/>
          <w:sz w:val="28"/>
          <w:szCs w:val="28"/>
          <w:lang w:val="ru-RU"/>
        </w:rPr>
        <w:t>ется необходимое оборудование</w:t>
      </w:r>
      <w:r w:rsidRPr="00E877EA">
        <w:rPr>
          <w:rFonts w:ascii="Times New Roman" w:hAnsi="Times New Roman"/>
          <w:sz w:val="28"/>
          <w:szCs w:val="28"/>
          <w:lang w:val="ru-RU"/>
        </w:rPr>
        <w:t>: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узыкальные инструменты (</w:t>
      </w:r>
      <w:r w:rsidR="005B5880"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 xml:space="preserve">фортепиано и </w:t>
      </w:r>
      <w:r w:rsidR="005B5880">
        <w:rPr>
          <w:rFonts w:ascii="Times New Roman" w:hAnsi="Times New Roman"/>
          <w:sz w:val="28"/>
          <w:szCs w:val="28"/>
          <w:lang w:val="ru-RU"/>
        </w:rPr>
        <w:t xml:space="preserve">другие инструменты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специализациями)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877EA">
        <w:rPr>
          <w:rFonts w:ascii="Times New Roman" w:hAnsi="Times New Roman"/>
          <w:sz w:val="28"/>
          <w:szCs w:val="28"/>
          <w:lang w:val="ru-RU"/>
        </w:rPr>
        <w:t xml:space="preserve">подставки 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для сидения и </w:t>
      </w:r>
      <w:r w:rsidRPr="00E877EA">
        <w:rPr>
          <w:rFonts w:ascii="Times New Roman" w:hAnsi="Times New Roman"/>
          <w:sz w:val="28"/>
          <w:szCs w:val="28"/>
          <w:lang w:val="ru-RU"/>
        </w:rPr>
        <w:t>под ноги</w:t>
      </w:r>
      <w:r w:rsidR="00DA6819">
        <w:rPr>
          <w:rFonts w:ascii="Times New Roman" w:hAnsi="Times New Roman"/>
          <w:sz w:val="28"/>
          <w:szCs w:val="28"/>
          <w:lang w:val="ru-RU"/>
        </w:rPr>
        <w:t>, п</w:t>
      </w:r>
      <w:r w:rsidRPr="00E877EA">
        <w:rPr>
          <w:rFonts w:ascii="Times New Roman" w:hAnsi="Times New Roman"/>
          <w:sz w:val="28"/>
          <w:szCs w:val="28"/>
          <w:lang w:val="ru-RU"/>
        </w:rPr>
        <w:t>юпитр</w:t>
      </w:r>
      <w:r w:rsidR="00DA6819">
        <w:rPr>
          <w:rFonts w:ascii="Times New Roman" w:hAnsi="Times New Roman"/>
          <w:sz w:val="28"/>
          <w:szCs w:val="28"/>
          <w:lang w:val="ru-RU"/>
        </w:rPr>
        <w:t>ы,</w:t>
      </w:r>
      <w:r w:rsidR="00244F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6819">
        <w:rPr>
          <w:rFonts w:ascii="Times New Roman" w:hAnsi="Times New Roman"/>
          <w:sz w:val="28"/>
          <w:szCs w:val="28"/>
          <w:lang w:val="ru-RU"/>
        </w:rPr>
        <w:t xml:space="preserve">метроном, </w:t>
      </w:r>
      <w:r w:rsidRPr="00E877EA">
        <w:rPr>
          <w:rFonts w:ascii="Times New Roman" w:hAnsi="Times New Roman"/>
          <w:sz w:val="28"/>
          <w:szCs w:val="28"/>
          <w:lang w:val="ru-RU"/>
        </w:rPr>
        <w:t xml:space="preserve">наглядные пособия, нотная и методическая литература. </w:t>
      </w:r>
    </w:p>
    <w:p w:rsidR="00E877EA" w:rsidRDefault="00E877EA" w:rsidP="00DA6819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E87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ДШИ имеются: библиотека и фонотека; концертный зал,  </w:t>
      </w:r>
      <w:r w:rsidRPr="00E877EA">
        <w:rPr>
          <w:rFonts w:ascii="Times New Roman" w:hAnsi="Times New Roman"/>
          <w:sz w:val="28"/>
          <w:szCs w:val="28"/>
          <w:lang w:val="ru-RU"/>
        </w:rPr>
        <w:t xml:space="preserve">оборудованный </w:t>
      </w:r>
      <w:r w:rsidRPr="00E87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концертным роялем, </w:t>
      </w:r>
      <w:r w:rsidRPr="00E877EA">
        <w:rPr>
          <w:rFonts w:ascii="Times New Roman" w:hAnsi="Times New Roman"/>
          <w:sz w:val="28"/>
          <w:szCs w:val="28"/>
          <w:lang w:val="ru-RU"/>
        </w:rPr>
        <w:t>звуковой и мультимедийной техникой</w:t>
      </w:r>
      <w:r w:rsidR="00C2523C">
        <w:rPr>
          <w:rFonts w:ascii="Times New Roman" w:hAnsi="Times New Roman"/>
          <w:sz w:val="28"/>
          <w:szCs w:val="28"/>
          <w:lang w:val="ru-RU"/>
        </w:rPr>
        <w:t>.</w:t>
      </w:r>
      <w:r w:rsidR="005B58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880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Музыкальные инструменты  обслуживаются настройщиком (настройка, мелкий и капитальный ремонт).</w:t>
      </w:r>
    </w:p>
    <w:p w:rsidR="000454CC" w:rsidRDefault="000454CC" w:rsidP="00DA6819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B5D" w:rsidRDefault="00F56B5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lastRenderedPageBreak/>
        <w:br w:type="page"/>
      </w:r>
    </w:p>
    <w:p w:rsidR="00E877EA" w:rsidRPr="00DA6819" w:rsidRDefault="00DA6819" w:rsidP="00402CE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lastRenderedPageBreak/>
        <w:t>II. М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ЕТОДИЧЕСКОЕ  ОБЕСПЕ</w:t>
      </w:r>
      <w:r w:rsidR="00C2523C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ЕНИЕ  ПРОГРАММЫ</w:t>
      </w:r>
    </w:p>
    <w:p w:rsidR="00E877EA" w:rsidRDefault="00E877EA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E877EA" w:rsidRPr="00DA6819" w:rsidRDefault="00DA6819" w:rsidP="00C64C5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1. Особенности содержания программы</w:t>
      </w:r>
    </w:p>
    <w:p w:rsidR="00FE773C" w:rsidRPr="00FE773C" w:rsidRDefault="00DC5029" w:rsidP="009D6ED4">
      <w:pPr>
        <w:pStyle w:val="20"/>
        <w:shd w:val="clear" w:color="auto" w:fill="auto"/>
        <w:spacing w:line="322" w:lineRule="exact"/>
        <w:ind w:firstLine="740"/>
        <w:jc w:val="both"/>
        <w:rPr>
          <w:color w:val="000000"/>
          <w:spacing w:val="-1"/>
        </w:rPr>
      </w:pPr>
      <w:r>
        <w:t>Содержание программы учебного предмета «Музицировани</w:t>
      </w:r>
      <w:r w:rsidR="000454CC">
        <w:t>е</w:t>
      </w:r>
      <w:r>
        <w:t xml:space="preserve">» опирается на методику комплексного интенсивного музыкального воспитания, в которой нашли отражение достижения прогрессивной музыкальной педагогики </w:t>
      </w:r>
      <w:r>
        <w:rPr>
          <w:lang w:val="en-US" w:eastAsia="en-US" w:bidi="en-US"/>
        </w:rPr>
        <w:t>XX</w:t>
      </w:r>
      <w:r w:rsidRPr="008919E2">
        <w:rPr>
          <w:lang w:eastAsia="en-US" w:bidi="en-US"/>
        </w:rPr>
        <w:t xml:space="preserve"> </w:t>
      </w:r>
      <w:r>
        <w:t>века. Предлагаемая методика обеспечивает разностороннее, гармоничное музыкальное развитие ребенка, фундаментом которого является воспитание слухового восприятия. Единый курс обучения охватывает все направления: - исполнительство, теорию, творчество.</w:t>
      </w:r>
      <w:r w:rsidR="009D6ED4">
        <w:t xml:space="preserve">  </w:t>
      </w:r>
      <w:r w:rsidR="00277CAE" w:rsidRPr="00584D5B">
        <w:rPr>
          <w:color w:val="000000"/>
          <w:spacing w:val="-2"/>
        </w:rPr>
        <w:t>Программа «М</w:t>
      </w:r>
      <w:r w:rsidR="00A91882" w:rsidRPr="00584D5B">
        <w:rPr>
          <w:color w:val="000000"/>
          <w:spacing w:val="-2"/>
        </w:rPr>
        <w:t>узицирование» состоит из взаимо</w:t>
      </w:r>
      <w:r w:rsidR="00A91882" w:rsidRPr="00584D5B">
        <w:rPr>
          <w:color w:val="000000"/>
          <w:spacing w:val="-1"/>
        </w:rPr>
        <w:t xml:space="preserve">дополняющих друг друга </w:t>
      </w:r>
      <w:r w:rsidR="00A91882" w:rsidRPr="00FE773C">
        <w:rPr>
          <w:color w:val="000000"/>
          <w:spacing w:val="-1"/>
        </w:rPr>
        <w:t>теоретической и практической частей.</w:t>
      </w:r>
    </w:p>
    <w:p w:rsidR="00A91882" w:rsidRPr="00584D5B" w:rsidRDefault="00FE773C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Содержание т</w:t>
      </w:r>
      <w:r w:rsidR="00A91882"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еоретическ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ой</w:t>
      </w:r>
      <w:r w:rsidR="00A91882"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част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и</w:t>
      </w:r>
      <w:r w:rsidR="00A91882"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программы</w:t>
      </w:r>
      <w:r w:rsidR="00A91882" w:rsidRPr="00584D5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предполагает объяснение ученику необходимо</w:t>
      </w:r>
      <w:r w:rsidR="00A91882" w:rsidRPr="00584D5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сти поэтапного развития навыков подбора по слуху, освоения простейших правил гармонизации (аккомпанемента) и строения мелодии, анализа общего строения музы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кальных произведений,  развития навыков чтения с листа и транспонирования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исполнения ансамблевой музыки и аккомпанемента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C2523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Учащимся н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еобходимо объясн</w:t>
      </w:r>
      <w:r w:rsidR="00C2523C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основные принципы чтения с листа, различия между чтением с листа и разбором.</w:t>
      </w:r>
    </w:p>
    <w:p w:rsidR="00A91882" w:rsidRPr="00584D5B" w:rsidRDefault="00FE773C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Содержание практической </w:t>
      </w:r>
      <w:r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част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и</w:t>
      </w:r>
      <w:r w:rsidRPr="00FE773C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программы</w:t>
      </w:r>
      <w:r w:rsidR="00AE664A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 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авляют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специальны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упражнени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для развития внут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реннего слуха и интонирования</w:t>
      </w:r>
      <w:r w:rsidR="00C2523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</w:t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бора мелодии с аккомпанементом, транспонирования и чтения с листа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5F0B45" w:rsidRP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исполнение ансамблевой музыки и аккомпанемента</w:t>
      </w:r>
      <w:r w:rsidR="005F0B45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91882" w:rsidRPr="004F4A2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ru-RU"/>
        </w:rPr>
        <w:t>Методы ведения урока музицирования</w:t>
      </w:r>
      <w:r w:rsidR="00DC502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  <w:lang w:val="ru-RU"/>
        </w:rPr>
        <w:t xml:space="preserve"> 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направлены на раскрепощение ребёнка:</w:t>
      </w:r>
      <w:r w:rsidR="00BB0C5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701DEF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необходимо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придать ему веру в свои возможности, помочь легко и не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="00A91882" w:rsidRPr="00584D5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заметно преодолеть трудности обучения, воспитать стремление играть лучше, узнать </w:t>
      </w:r>
      <w:r w:rsidR="00A91882"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больше. </w:t>
      </w:r>
      <w:r w:rsidR="00A91882" w:rsidRPr="00584D5B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Занятия строятся с учетом возрастных особенностей детей, их музыкальных </w:t>
      </w:r>
      <w:r w:rsidR="00A91882"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данных, возможностей развития, приобретенных знаний. </w:t>
      </w:r>
    </w:p>
    <w:p w:rsidR="000454CC" w:rsidRPr="00C00BB0" w:rsidRDefault="00FE773C" w:rsidP="000454C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Основополагающее значение в обучении по предмету имеет п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ринцип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движения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простого к сложному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от п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подбор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слуху простейших мотивов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 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постепенно усложняющи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мелоди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ям, от т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ранспонировани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5F0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простых и 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знакомых мелодий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 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сложны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 по форме и фактуре произведениям</w:t>
      </w:r>
      <w:r w:rsidRPr="00584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F0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Оптимизируя путь к музицированию и творчеству, программа предмета развивает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обучающихся интерес к занятиям школе, и 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возможность каждому ребенку осуществить желание: играть ту му</w:t>
      </w:r>
      <w:r w:rsidRPr="004F4A2D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зыку, которую он выбирает сам.</w:t>
      </w:r>
      <w:r w:rsidR="005F0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Вместе с тем, на занятиях  н</w:t>
      </w:r>
      <w:r w:rsidR="000454CC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еобходимо не только наметить пути руководства детским творчеством, но и не упустить при этом из виду развитие исполнительских навыков. Успешные результаты возможны лишь при условии внимательного отношения к процессу обучения в целом, к общей культуре, уровню исполнительских возможностей. </w:t>
      </w:r>
    </w:p>
    <w:p w:rsidR="00DA6819" w:rsidRDefault="00DA6819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C00BB0" w:rsidRPr="00C00BB0" w:rsidRDefault="00C00BB0" w:rsidP="00C00BB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C00BB0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2. Творчество как метод воспитания музицирующего любителя</w:t>
      </w:r>
    </w:p>
    <w:p w:rsidR="00C00BB0" w:rsidRPr="00C00BB0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сфере музыкальной педагогики детское творчество понимается как средство вовлечения детей в музыку, метод развития музыкальных способностей, путь познания закономерностей музыкального языка. С этой точки зрения обучение музицированию способно не только формировать творческий потенциал учащихся, но и давать возможность практической реализации этого потенциала. 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 xml:space="preserve">Потребность к музицированию, к творческому самовыражению, к более содержательному досугу – наиболее распространенные мотивы к обучению в музыкальных школах. </w:t>
      </w:r>
    </w:p>
    <w:p w:rsidR="00724E93" w:rsidRDefault="00724E93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Музицирование включает в себя разделы: подбор по слуху,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транспонирование, чтение нот с листа, творческ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ую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работа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исполнение различных ансамблей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 б</w:t>
      </w:r>
      <w:r w:rsidR="00B76E2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азовую </w:t>
      </w:r>
      <w:r w:rsidR="00C00BB0" w:rsidRPr="00C2523C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основ</w:t>
      </w:r>
      <w:r w:rsidR="00B76E2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у</w:t>
      </w:r>
      <w:r w:rsidR="00C00BB0" w:rsidRPr="00C2523C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 программы по предмету 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входит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 </w:t>
      </w:r>
      <w:r w:rsidR="00B76E2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 xml:space="preserve"> </w:t>
      </w:r>
      <w:r w:rsidR="00C00BB0" w:rsidRPr="00C2523C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образовательная технология подбора по слуху и чтения с листа.</w:t>
      </w:r>
      <w:r w:rsidR="00C00BB0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DA4FCE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Подбор по слуху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объединяет в себе не только продуктивную, но и репродуктивную деятельность, т.к. основывается на знакомом интонационном материале (это обязательное условие корректности методики). Это способствует активизации развития музыкальной интуиции, мышления, 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мелодическ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ого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гармоническ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ого и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внутреннего слуха, способности музыкальной памяти «удерживать» тематизм, гармонию, структуру и т.д. 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Эти умения 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одействуют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лучшей организации движений и уверенности в концертных выступлениях; повыша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="00DA4FCE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 интерес к домашним занятиям.</w:t>
      </w:r>
      <w:r w:rsidR="00DA4FCE" w:rsidRP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DA4FCE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составлении творческих заданий </w:t>
      </w:r>
      <w:r w:rsid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 подбору </w:t>
      </w:r>
      <w:r w:rsidR="00DA4FCE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необходимо учитывать индивидуальные особенности</w:t>
      </w:r>
      <w:r w:rsidR="00DA4FCE" w:rsidRPr="00DA4F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DA4FCE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обучающихся, уровень их общей подготовки.</w:t>
      </w:r>
    </w:p>
    <w:p w:rsidR="00C00BB0" w:rsidRPr="00C00BB0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Подбором по слуху в той или иной степени владеют многие педагоги; делают попытки подбирать по слуху и многие начинающие пианисты (пока у них не пропало желание вообще подходить к инструменту). При корректном использовании подбора по слуху как метода обучения,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можно содействовать не только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закрепл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ению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определенны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исполнительски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умени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й учащегося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но и осв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аивать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новы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исполнительски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прием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C00BB0" w:rsidRPr="00C00BB0" w:rsidRDefault="00DA4FCE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Подбором по слуху следует заниматься на протяжени всех лет обучения.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C00BB0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этом процессе</w:t>
      </w:r>
      <w:r w:rsidR="005F0B4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C00BB0" w:rsidRPr="00C00B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возможно наметить этапы: подбор мелодий, знакомство с простейшими типами аккомпанемента, овладение различными фактурно-гармоническими моделями сопровождения. На основе выбранной мелодии целесообразно осваивать несколько моделей сопровождения, что закрепляет навыки фактурно-вариационного мышления.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Огромную роль в воспитании художественного вкуса имеет выбор репертуара для подбора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 слуху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(см. Примерные репертуарные списки).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Желательно включать в репертуар детские песни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т.к.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них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содержится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большое разнообразие образов, характеров, красок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 В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подарок мамам, папам, бабушкам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можно готовить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популярные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эстрадные песни разных лет; для нравственно-патриотического воспитания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учащихся – песни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военных лет.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Можно также обратиться к подбору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русск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их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народн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ых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пес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которые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представля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т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настоящий кладезь интонационного разви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тия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При выборе репертуара следует учитывать инициативу  учащегося, поощрять его творческие желания, помня о том, что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подбор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A72C6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 слуху 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выступает главным стимул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музицирования учащихся в послешкольный период.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Транспонирование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развивает у ученика не только музыкальный, но и </w:t>
      </w:r>
      <w:r w:rsidR="00626BD8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тембровый слух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формируют</w:t>
      </w:r>
      <w:r w:rsidR="00626BD8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навыки свободного владения клавиатурой,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адаптируют к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тональност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с большим коли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чеством знаков и т.п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Первоначально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нужно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транспонир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овать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произведение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 слуху; затем, по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 xml:space="preserve">мере накопления теоретических знаний,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ym w:font="Symbol" w:char="F02D"/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 нотам. Репертуаром для транспонирования могут являться подобранные по слуху мелодии, выученные ранее пьесы, этюды</w:t>
      </w:r>
      <w:r w:rsidR="00626BD8">
        <w:rPr>
          <w:rStyle w:val="FootnoteReference"/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footnoteReference w:id="1"/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Материалом для транспонирования могут служить детские песенки, подобранные по слуху, </w:t>
      </w:r>
      <w:r w:rsidR="00626BD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легкие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пьески и песни из сборников для.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Чтение нот с листа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помогает быстрее выучить новую пьесу, знакомиться с неизвестной музыкой, просматривая нотные сборники.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Чтение с листа – хороший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 наглядный способ изучения, повторения и применения терминов.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Начальный этап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 чтении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– подготовительный. Это привыкание к нотам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графическому изображению звуков, которое необходимо с первых шагов обучения. Иначе в дальнейшем, если ученик привыкнет играть только «с рук», его будет тяжело заставить не только смотреть в ноты, но и играть по ним. Не нужно торопиться начинать играть незнакомую мелодию. Надо внимательно изучить ноты глазами пару минут, чтобы обратить внимание на основные моменты. При чтении с листа темп должен быть спокойным и удобным.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Прежде чем приступать к чтению нот с листа, нужно проанализировать нотный текст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 параметрам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: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лючевые знаки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размер,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с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какой ноты начинается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акая нота самая низкая, какая - самая высокая.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акие длительности встречаются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как идет м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елодия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- 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плавно, по гамме или скачками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</w:p>
    <w:p w:rsidR="00724E93" w:rsidRPr="00724E93" w:rsidRDefault="00C90C7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е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сли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текст написан для 2-х рук</w:t>
      </w:r>
      <w:r w:rsidR="00724E93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то какие басы и аккорды использованы, нет ли скачков.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Благодаря развитию навыков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чтения с листа крепнет интерес к знакомству с новыми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музыкальными произведениями, умению раскрыть и воплотить художественный образ и замысел композитора. Здесь необходимо учитывать трудности, связанные с большим числом ключевых знаков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альтерации, поэтому навык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чтения с листа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надо накапливать постепенно, по принципу «от простого 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–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C90C7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сложному».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Одной из форм детского творчества является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сочинение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так как здесь в полной мере ребёнок может проявить свою инициативу и неистощимую фантазию. Этот процесс приносит огромную пользу на всех ступенях развития ребёнка. Учитывая то, что все дети имеют разные творческие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способности, а некоторые из них могут лишь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конструктивно воспринимать музыкальный материал, одной из форм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работы над сочинением с такими детьми является подражание. Поэтому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 начальном этапе обучения это может быть структура «вопрос – ответ», звукоподражание (пение птиц, дождик, часики и т.п.), сочинение мелодии на стихи. Задача педагога на данном этапе состоит в том, чтобы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обратить внимание ребёнка на сходство музыкальной интонации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интонаций человеческой речи.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процессе выполнения творческих заданий рекомендуется знакомить учащегося с </w:t>
      </w:r>
      <w:r w:rsidR="00864825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функци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ями</w:t>
      </w:r>
      <w:r w:rsidR="00864825"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T-S-D, 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 кадансовыми оборотами,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II, IV ступен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ями,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понятие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параллельн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ых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тональност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ей, игрой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кадансов в разных тональностях с 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>использованием секвенции, изменение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ритмического рисунка в различных жанрах (марш, полька, вальс).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Следующим этапом творческой работы является </w:t>
      </w:r>
      <w:r w:rsidRPr="00C90C73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сочинение с элементами импровизации</w:t>
      </w: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 Это может быть некоторое видоизменение тех или иных мелодических или ритмических оборотов песен или пьес, которые находятся в репертуаре ученика. Так могут появиться пьесы в форме вариаций и пьесы в простой 2-х и 3-х частной формах.</w:t>
      </w:r>
      <w:r w:rsidR="008648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724E93" w:rsidRPr="00724E93" w:rsidRDefault="00724E93" w:rsidP="00724E9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24E9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Главная цель творческой работы – это художественная активизация ученика, приобретение им навыков импровизации, которые помогут ему свободно общаться с инструментом, выражать своё отношение к музыке, отражать её настроение.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C90C73" w:rsidRDefault="00864825" w:rsidP="00864825">
      <w:pPr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64825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Ансамбль.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 ансамблю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строится с учетом принципа: от простого к сложному, опирается на индивидуальные особенности ученика, которые включают интеллектуальные, физические, музыкальные и эмоциональные данные, уровень его подготовки.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разделу «ансамбль» -  подбор учеников-партнеров. Они должны обладать схожим уровнем подготовки в классе по специальности. Техническая сторона исполнения у партнеров должна быть на одном уровне. Отставание одного из них будет влиять на общее художественное впечатление от игры. В этом случае требуется более серьезная индивидуальная работа.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>Ф</w:t>
      </w:r>
      <w:r w:rsidRPr="00553DFB">
        <w:rPr>
          <w:rFonts w:ascii="Times New Roman" w:eastAsia="Helvetica" w:hAnsi="Times New Roman"/>
          <w:sz w:val="28"/>
          <w:szCs w:val="28"/>
          <w:lang w:val="ru-RU"/>
        </w:rPr>
        <w:t xml:space="preserve">ормирование ансамбля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 xml:space="preserve">также может идти </w:t>
      </w:r>
      <w:r w:rsidRPr="00553DFB">
        <w:rPr>
          <w:rFonts w:ascii="Times New Roman" w:eastAsia="Helvetica" w:hAnsi="Times New Roman"/>
          <w:sz w:val="28"/>
          <w:szCs w:val="28"/>
          <w:lang w:val="ru-RU"/>
        </w:rPr>
        <w:t xml:space="preserve"> в зависимости  от наличия конкретных инструменталистов в данном классе. При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таких </w:t>
      </w:r>
      <w:r w:rsidRPr="00553DFB">
        <w:rPr>
          <w:rFonts w:ascii="Times New Roman" w:eastAsia="Helvetica" w:hAnsi="Times New Roman"/>
          <w:sz w:val="28"/>
          <w:szCs w:val="28"/>
          <w:lang w:val="ru-RU"/>
        </w:rPr>
        <w:t xml:space="preserve">условиях допустимо участие в одном ансамбле учеников разных классов (младшие - средние, средние - старшие). </w:t>
      </w:r>
    </w:p>
    <w:p w:rsidR="00864825" w:rsidRDefault="00864825" w:rsidP="00864825">
      <w:pPr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C3520">
        <w:rPr>
          <w:rFonts w:ascii="Times New Roman" w:eastAsia="Helvetica" w:hAnsi="Times New Roman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  <w:r w:rsidR="00C90C73" w:rsidRPr="00C90C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>Рекомендуется</w:t>
      </w:r>
      <w:r w:rsidR="00C90C73" w:rsidRPr="00CC3520">
        <w:rPr>
          <w:rFonts w:ascii="Times New Roman" w:eastAsia="Helvetica" w:hAnsi="Times New Roman"/>
          <w:sz w:val="28"/>
          <w:szCs w:val="28"/>
          <w:lang w:val="ru-RU"/>
        </w:rPr>
        <w:t xml:space="preserve"> привлекать учащихся к прослушиванию </w:t>
      </w:r>
      <w:r w:rsidR="00C90C73">
        <w:rPr>
          <w:rFonts w:ascii="Times New Roman" w:eastAsia="Helvetica" w:hAnsi="Times New Roman"/>
          <w:sz w:val="28"/>
          <w:szCs w:val="28"/>
          <w:lang w:val="ru-RU"/>
        </w:rPr>
        <w:t>образцов</w:t>
      </w:r>
      <w:r w:rsidR="00C90C73" w:rsidRPr="00CC3520">
        <w:rPr>
          <w:rFonts w:ascii="Times New Roman" w:eastAsia="Helvetica" w:hAnsi="Times New Roman"/>
          <w:sz w:val="28"/>
          <w:szCs w:val="28"/>
          <w:lang w:val="ru-RU"/>
        </w:rPr>
        <w:t xml:space="preserve"> исполнения камерной музыки.</w:t>
      </w:r>
    </w:p>
    <w:p w:rsidR="00864825" w:rsidRDefault="00C90C73" w:rsidP="00864825">
      <w:pPr>
        <w:shd w:val="clear" w:color="auto" w:fill="FFFFFF"/>
        <w:ind w:left="10" w:right="5" w:firstLine="672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С</w:t>
      </w:r>
      <w:r w:rsidR="00864825" w:rsidRPr="005F3A46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тепень сложности </w:t>
      </w:r>
      <w:r w:rsidR="00864825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ансамблевых </w:t>
      </w:r>
      <w:r w:rsidR="00864825" w:rsidRPr="005F3A46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 </w:t>
      </w:r>
    </w:p>
    <w:p w:rsidR="00B76E26" w:rsidRDefault="00B76E26" w:rsidP="004605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864825" w:rsidRDefault="00864825" w:rsidP="004605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032ABF" w:rsidRPr="00032ABF" w:rsidRDefault="00460580" w:rsidP="004605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III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. </w:t>
      </w:r>
      <w:r w:rsidR="00032ABF" w:rsidRPr="00032ABF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РЕБОВАНИЯ  К  УРОВНЮ  ПОДГОТОВКИ  ОБУЧАЮЩИХСЯ</w:t>
      </w:r>
    </w:p>
    <w:p w:rsidR="00460580" w:rsidRPr="00C90C73" w:rsidRDefault="00460580" w:rsidP="00142466">
      <w:pPr>
        <w:tabs>
          <w:tab w:val="left" w:pos="851"/>
        </w:tabs>
        <w:ind w:firstLine="567"/>
        <w:jc w:val="both"/>
        <w:rPr>
          <w:rFonts w:ascii="Times New Roman" w:hAnsi="Times New Roman"/>
          <w:lang w:val="ru-RU"/>
        </w:rPr>
      </w:pPr>
    </w:p>
    <w:p w:rsidR="003D6BBB" w:rsidRPr="00142466" w:rsidRDefault="003D6BBB" w:rsidP="0014246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2466">
        <w:rPr>
          <w:rFonts w:ascii="Times New Roman" w:hAnsi="Times New Roman"/>
          <w:sz w:val="28"/>
          <w:szCs w:val="28"/>
          <w:lang w:val="ru-RU"/>
        </w:rPr>
        <w:t>Занимаясь по программе</w:t>
      </w:r>
      <w:r w:rsidR="00142466">
        <w:rPr>
          <w:rFonts w:ascii="Times New Roman" w:hAnsi="Times New Roman"/>
          <w:sz w:val="28"/>
          <w:szCs w:val="28"/>
          <w:lang w:val="ru-RU"/>
        </w:rPr>
        <w:t xml:space="preserve"> учебного предмета «Музицирование»</w:t>
      </w:r>
      <w:r w:rsidRPr="00142466">
        <w:rPr>
          <w:rFonts w:ascii="Times New Roman" w:hAnsi="Times New Roman"/>
          <w:sz w:val="28"/>
          <w:szCs w:val="28"/>
          <w:lang w:val="ru-RU"/>
        </w:rPr>
        <w:t xml:space="preserve">, обучающийся приобретает и совершенствует самые необходимые практические навыки игры на </w:t>
      </w:r>
      <w:r w:rsidR="00460580">
        <w:rPr>
          <w:rFonts w:ascii="Times New Roman" w:hAnsi="Times New Roman"/>
          <w:sz w:val="28"/>
          <w:szCs w:val="28"/>
          <w:lang w:val="ru-RU"/>
        </w:rPr>
        <w:t>инструменте (в соответствии со специализацией по предмету «Музыкальный инструмент»)</w:t>
      </w:r>
      <w:r w:rsidRPr="00142466">
        <w:rPr>
          <w:rFonts w:ascii="Times New Roman" w:hAnsi="Times New Roman"/>
          <w:sz w:val="28"/>
          <w:szCs w:val="28"/>
          <w:lang w:val="ru-RU"/>
        </w:rPr>
        <w:t>:</w:t>
      </w:r>
    </w:p>
    <w:p w:rsidR="00032ABF" w:rsidRPr="003D6BBB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 xml:space="preserve">чтение с листа музыкальных произведений различной стилевой направленности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lastRenderedPageBreak/>
        <w:t xml:space="preserve">(классических, джазовых, эстрадных); </w:t>
      </w:r>
    </w:p>
    <w:p w:rsidR="00032ABF" w:rsidRPr="003D6BBB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 xml:space="preserve">подбор по слуху </w:t>
      </w:r>
      <w:r w:rsidR="003D6BBB" w:rsidRPr="003D6BBB">
        <w:rPr>
          <w:rFonts w:ascii="Times New Roman" w:hAnsi="Times New Roman"/>
          <w:sz w:val="28"/>
          <w:szCs w:val="28"/>
          <w:lang w:val="ru-RU"/>
        </w:rPr>
        <w:t xml:space="preserve">(мелодий или мелодий с аккомпанементом – в соответствии со специализацией по предмету «Музыкальный инструмент»)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 xml:space="preserve">с использованием различных вариантов фактуры; </w:t>
      </w:r>
    </w:p>
    <w:p w:rsidR="00032ABF" w:rsidRPr="003D6BBB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BF" w:rsidRPr="003D6BBB">
        <w:rPr>
          <w:rFonts w:ascii="Times New Roman" w:hAnsi="Times New Roman"/>
          <w:sz w:val="28"/>
          <w:szCs w:val="28"/>
          <w:lang w:val="ru-RU"/>
        </w:rPr>
        <w:t>исполнение ансамблевых произведений, пройденных по программе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42466" w:rsidRPr="00032ABF" w:rsidRDefault="00142466" w:rsidP="0014246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032ABF">
        <w:rPr>
          <w:rFonts w:ascii="Times New Roman" w:hAnsi="Times New Roman"/>
          <w:sz w:val="28"/>
          <w:szCs w:val="28"/>
          <w:lang w:val="ru-RU"/>
        </w:rPr>
        <w:t>своени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  <w:lang w:val="ru-RU"/>
        </w:rPr>
        <w:t xml:space="preserve">«Музицирование» совершенствует профилирующие </w:t>
      </w:r>
      <w:r w:rsidRPr="00032ABF">
        <w:rPr>
          <w:rFonts w:ascii="Times New Roman" w:hAnsi="Times New Roman"/>
          <w:sz w:val="28"/>
          <w:szCs w:val="28"/>
          <w:lang w:val="ru-RU"/>
        </w:rPr>
        <w:t>знани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32ABF">
        <w:rPr>
          <w:rFonts w:ascii="Times New Roman" w:hAnsi="Times New Roman"/>
          <w:sz w:val="28"/>
          <w:szCs w:val="28"/>
          <w:lang w:val="ru-RU"/>
        </w:rPr>
        <w:t>, умени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32ABF">
        <w:rPr>
          <w:rFonts w:ascii="Times New Roman" w:hAnsi="Times New Roman"/>
          <w:sz w:val="28"/>
          <w:szCs w:val="28"/>
          <w:lang w:val="ru-RU"/>
        </w:rPr>
        <w:t xml:space="preserve"> и навык</w:t>
      </w:r>
      <w:r>
        <w:rPr>
          <w:rFonts w:ascii="Times New Roman" w:hAnsi="Times New Roman"/>
          <w:sz w:val="28"/>
          <w:szCs w:val="28"/>
          <w:lang w:val="ru-RU"/>
        </w:rPr>
        <w:t>и, что обеспечивает следующие результаты</w:t>
      </w:r>
      <w:r w:rsidRPr="00032ABF">
        <w:rPr>
          <w:rFonts w:ascii="Times New Roman" w:hAnsi="Times New Roman"/>
          <w:sz w:val="28"/>
          <w:szCs w:val="28"/>
          <w:lang w:val="ru-RU"/>
        </w:rPr>
        <w:t>:</w:t>
      </w:r>
    </w:p>
    <w:p w:rsidR="00142466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2466">
        <w:rPr>
          <w:rFonts w:ascii="Times New Roman" w:hAnsi="Times New Roman"/>
          <w:sz w:val="28"/>
          <w:szCs w:val="28"/>
          <w:lang w:val="ru-RU"/>
        </w:rPr>
        <w:t>расширение общемузыкального и музыкально-исполнительского кругозора;</w:t>
      </w:r>
    </w:p>
    <w:p w:rsidR="003D6BBB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>дости</w:t>
      </w:r>
      <w:r w:rsidRPr="00142466">
        <w:rPr>
          <w:rFonts w:ascii="Times New Roman" w:hAnsi="Times New Roman"/>
          <w:sz w:val="28"/>
          <w:szCs w:val="28"/>
          <w:lang w:val="ru-RU"/>
        </w:rPr>
        <w:t>жение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техническ</w:t>
      </w:r>
      <w:r w:rsidRPr="00142466">
        <w:rPr>
          <w:rFonts w:ascii="Times New Roman" w:hAnsi="Times New Roman"/>
          <w:sz w:val="28"/>
          <w:szCs w:val="28"/>
          <w:lang w:val="ru-RU"/>
        </w:rPr>
        <w:t>ой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свобод</w:t>
      </w:r>
      <w:r w:rsidRPr="00142466">
        <w:rPr>
          <w:rFonts w:ascii="Times New Roman" w:hAnsi="Times New Roman"/>
          <w:sz w:val="28"/>
          <w:szCs w:val="28"/>
          <w:lang w:val="ru-RU"/>
        </w:rPr>
        <w:t>ы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и уверенно</w:t>
      </w:r>
      <w:r w:rsidRPr="00142466">
        <w:rPr>
          <w:rFonts w:ascii="Times New Roman" w:hAnsi="Times New Roman"/>
          <w:sz w:val="28"/>
          <w:szCs w:val="28"/>
          <w:lang w:val="ru-RU"/>
        </w:rPr>
        <w:t>го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владени</w:t>
      </w:r>
      <w:r w:rsidRPr="00142466">
        <w:rPr>
          <w:rFonts w:ascii="Times New Roman" w:hAnsi="Times New Roman"/>
          <w:sz w:val="28"/>
          <w:szCs w:val="28"/>
          <w:lang w:val="ru-RU"/>
        </w:rPr>
        <w:t>я инструментом;</w:t>
      </w:r>
    </w:p>
    <w:p w:rsidR="00142466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2466">
        <w:rPr>
          <w:rFonts w:ascii="Times New Roman" w:hAnsi="Times New Roman"/>
          <w:sz w:val="28"/>
          <w:szCs w:val="28"/>
          <w:lang w:val="ru-RU"/>
        </w:rPr>
        <w:t>развитие ладогармонического мышления;</w:t>
      </w:r>
    </w:p>
    <w:p w:rsidR="003D6BBB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>разви</w:t>
      </w:r>
      <w:r w:rsidRPr="00142466">
        <w:rPr>
          <w:rFonts w:ascii="Times New Roman" w:hAnsi="Times New Roman"/>
          <w:sz w:val="28"/>
          <w:szCs w:val="28"/>
          <w:lang w:val="ru-RU"/>
        </w:rPr>
        <w:t>тие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таки</w:t>
      </w:r>
      <w:r w:rsidRPr="00142466">
        <w:rPr>
          <w:rFonts w:ascii="Times New Roman" w:hAnsi="Times New Roman"/>
          <w:sz w:val="28"/>
          <w:szCs w:val="28"/>
          <w:lang w:val="ru-RU"/>
        </w:rPr>
        <w:t>х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личностны</w:t>
      </w:r>
      <w:r w:rsidRPr="00142466">
        <w:rPr>
          <w:rFonts w:ascii="Times New Roman" w:hAnsi="Times New Roman"/>
          <w:sz w:val="28"/>
          <w:szCs w:val="28"/>
          <w:lang w:val="ru-RU"/>
        </w:rPr>
        <w:t>х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Pr="00142466">
        <w:rPr>
          <w:rFonts w:ascii="Times New Roman" w:hAnsi="Times New Roman"/>
          <w:sz w:val="28"/>
          <w:szCs w:val="28"/>
          <w:lang w:val="ru-RU"/>
        </w:rPr>
        <w:t>,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 xml:space="preserve"> как воображение, увлечённость, активность, трудолюбие, ин</w:t>
      </w:r>
      <w:r w:rsidRPr="00142466">
        <w:rPr>
          <w:rFonts w:ascii="Times New Roman" w:hAnsi="Times New Roman"/>
          <w:sz w:val="28"/>
          <w:szCs w:val="28"/>
          <w:lang w:val="ru-RU"/>
        </w:rPr>
        <w:t>ициативность, самостоятельность;</w:t>
      </w:r>
    </w:p>
    <w:p w:rsidR="003D6BBB" w:rsidRPr="00142466" w:rsidRDefault="00142466" w:rsidP="00142466">
      <w:p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733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BBB" w:rsidRPr="00142466">
        <w:rPr>
          <w:rFonts w:ascii="Times New Roman" w:hAnsi="Times New Roman"/>
          <w:sz w:val="28"/>
          <w:szCs w:val="28"/>
          <w:lang w:val="ru-RU"/>
        </w:rPr>
        <w:t>осознание обучающимися ценности своей музыкально-творческой деятельности для окружающих.</w:t>
      </w:r>
    </w:p>
    <w:p w:rsidR="00032ABF" w:rsidRDefault="00032ABF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032ABF" w:rsidRDefault="00032ABF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460580" w:rsidRDefault="00146009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14600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I</w:t>
      </w:r>
      <w:r w:rsidR="0046058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V</w:t>
      </w:r>
      <w:r w:rsidRPr="00DA681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.</w:t>
      </w:r>
      <w:r w:rsidRPr="0014600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Ф</w:t>
      </w:r>
      <w:r w:rsidR="00460580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ОРМЫ  И  МЕТОДЫ  КОНТРОЛЯ, СИСТЕМА  ОЦЕНОК</w:t>
      </w:r>
    </w:p>
    <w:p w:rsidR="00146009" w:rsidRPr="00146009" w:rsidRDefault="00146009" w:rsidP="001460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3738FD" w:rsidRPr="005B5880" w:rsidRDefault="003738FD" w:rsidP="0046058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B588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1. Аттестация: цели, виды, форма, содержание</w:t>
      </w:r>
    </w:p>
    <w:p w:rsidR="00BB0C5D" w:rsidRPr="005B5880" w:rsidRDefault="00BB0C5D" w:rsidP="004605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Оценка качества реализации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программы по предмету «Музицирование»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включает в себя текущий контроль успеваемости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промежуточную 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 итоговую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аттестацию. </w:t>
      </w:r>
      <w:r w:rsidR="00F158DF"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Текущий контроль проводится  на индивидуальных занятиях в счет аудиторного времени.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Средства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ми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текущего контроля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являются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выступления обучающихся на учебных, тематических  и других концертах, контрольные задания, работа обучающихся на уроке, выполнение  домашнего задания.</w:t>
      </w:r>
      <w:r w:rsidR="005B588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Основной формой учета текущей успеваемости обучающихся является оценка, определяемая преподавателем и выставляемая обучающемуся на индивидуальном занятии. Преподаватель на каждом занятии делает записи в дневнике обучающегося: домашнее задание, рекомендации, замечания, оценки.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Оценка ставится: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за домашнюю работу, 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за каждое  задание, 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 за работу на уроке,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за урок в целом. </w:t>
      </w:r>
    </w:p>
    <w:p w:rsidR="00F158DF" w:rsidRDefault="00F158DF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Кон</w:t>
      </w: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 xml:space="preserve">трольные уроки проводятся один раз в учебном году. </w:t>
      </w:r>
      <w:r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Присутствие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 контрольных уроках комиссии или </w:t>
      </w:r>
      <w:r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других преподавателей не обязательно. Приобретённые обучающимся навыки и умения, усвоенные знания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можно</w:t>
      </w:r>
      <w:r w:rsidRPr="00584D5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показать на открытом уроке </w:t>
      </w:r>
      <w:r w:rsidRPr="00F653D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 любое время учебного года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5B5880" w:rsidRDefault="005B5880" w:rsidP="005B588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Промежуточная аттестация может проводиться в конце учебного полугодия или года. Итоговая аттестация по предмету проводится в конце второго полугодия выпускного класса (курса).</w:t>
      </w:r>
    </w:p>
    <w:p w:rsidR="005B5880" w:rsidRDefault="005B5880" w:rsidP="005B58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Форму  и время проведения  промежуточной  и итоговой аттестации  по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предмету  «Музицирование» ДШИ  устанавливает  самостоятельно.  Формой аттестации  может  быть  контрольный  урок,  зачёт,  прослушивание,  выступление  в  концерте  или  участие  в  каких-либо  других  творческих  мероприятиях.</w:t>
      </w:r>
    </w:p>
    <w:p w:rsidR="005B5880" w:rsidRDefault="005B5880" w:rsidP="005B588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Итоговая оценка по предмету заносится в документ об окончании ДШИ. </w:t>
      </w:r>
    </w:p>
    <w:p w:rsidR="003738FD" w:rsidRPr="003738FD" w:rsidRDefault="003738FD" w:rsidP="003738F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При реализации учебного предмета «Музицирование» 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может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применя</w:t>
      </w:r>
      <w:r w:rsidR="00F158D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ться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5-балльная (2, 3, 4, 5) и 10-балльная  (2, 3-, 3, 3+, 4-, 4, 4+, 5-, 5, 5+) системы оценок.</w:t>
      </w:r>
    </w:p>
    <w:p w:rsidR="00925301" w:rsidRPr="003A75D2" w:rsidRDefault="0092530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u-RU"/>
        </w:rPr>
      </w:pPr>
    </w:p>
    <w:p w:rsidR="00F56B5D" w:rsidRDefault="00F56B5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br w:type="page"/>
      </w:r>
    </w:p>
    <w:p w:rsidR="00146009" w:rsidRPr="005B5880" w:rsidRDefault="00146009" w:rsidP="0046058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5B588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2. Критерии оценки</w:t>
      </w:r>
    </w:p>
    <w:p w:rsidR="00745889" w:rsidRDefault="00745889" w:rsidP="00745889">
      <w:pPr>
        <w:pStyle w:val="1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45889" w:rsidRDefault="00745889" w:rsidP="0074588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контрольном уроке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</w:t>
      </w:r>
      <w:r w:rsidR="00733ED8">
        <w:rPr>
          <w:rFonts w:ascii="Times New Roman" w:hAnsi="Times New Roman" w:cs="Times New Roman"/>
          <w:sz w:val="28"/>
          <w:szCs w:val="28"/>
        </w:rPr>
        <w:t xml:space="preserve">  </w:t>
      </w:r>
      <w:r w:rsidRPr="003738FD">
        <w:rPr>
          <w:rFonts w:ascii="Times New Roman" w:hAnsi="Times New Roman" w:cs="Times New Roman"/>
          <w:spacing w:val="-2"/>
          <w:sz w:val="28"/>
          <w:szCs w:val="28"/>
        </w:rPr>
        <w:t>(2, 3, 4, 5)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32ABF" w:rsidRPr="00745889" w:rsidRDefault="00032ABF" w:rsidP="00146009">
      <w:pPr>
        <w:rPr>
          <w:rFonts w:ascii="Times New Roman" w:hAnsi="Times New Roman" w:cs="Times New Roman"/>
          <w:color w:val="000000"/>
          <w:spacing w:val="-2"/>
          <w:sz w:val="10"/>
          <w:szCs w:val="10"/>
          <w:lang w:val="ru-RU"/>
        </w:rPr>
      </w:pPr>
    </w:p>
    <w:p w:rsidR="003738FD" w:rsidRDefault="00B9204F" w:rsidP="00B920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r w:rsidR="00745889">
        <w:rPr>
          <w:rFonts w:ascii="Times New Roman" w:hAnsi="Times New Roman" w:cs="Times New Roman"/>
          <w:b/>
          <w:sz w:val="24"/>
          <w:szCs w:val="24"/>
          <w:lang w:val="ru-RU"/>
        </w:rPr>
        <w:t>Пяти</w:t>
      </w:r>
      <w:r w:rsidRPr="00B9204F">
        <w:rPr>
          <w:rFonts w:ascii="Times New Roman" w:hAnsi="Times New Roman" w:cs="Times New Roman"/>
          <w:b/>
          <w:sz w:val="24"/>
          <w:szCs w:val="24"/>
          <w:lang w:val="ru-RU"/>
        </w:rPr>
        <w:t>балльная система</w:t>
      </w:r>
    </w:p>
    <w:p w:rsidR="00B9204F" w:rsidRPr="00745889" w:rsidRDefault="00B9204F" w:rsidP="00745889">
      <w:pPr>
        <w:rPr>
          <w:rFonts w:ascii="Times New Roman" w:hAnsi="Times New Roman" w:cs="Times New Roman"/>
          <w:color w:val="000000"/>
          <w:spacing w:val="-2"/>
          <w:sz w:val="10"/>
          <w:szCs w:val="10"/>
          <w:lang w:val="ru-RU"/>
        </w:rPr>
      </w:pP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356"/>
      </w:tblGrid>
      <w:tr w:rsidR="003738FD" w:rsidRPr="00A67600" w:rsidTr="00460580">
        <w:trPr>
          <w:tblCellSpacing w:w="0" w:type="dxa"/>
        </w:trPr>
        <w:tc>
          <w:tcPr>
            <w:tcW w:w="577" w:type="dxa"/>
            <w:vAlign w:val="center"/>
            <w:hideMark/>
          </w:tcPr>
          <w:p w:rsidR="003738FD" w:rsidRPr="00B9204F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356" w:type="dxa"/>
            <w:vAlign w:val="center"/>
            <w:hideMark/>
          </w:tcPr>
          <w:p w:rsidR="003738FD" w:rsidRPr="00B9204F" w:rsidRDefault="00B9204F" w:rsidP="00B9204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204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Оценка и критерии</w:t>
            </w:r>
          </w:p>
        </w:tc>
      </w:tr>
      <w:tr w:rsidR="00B9204F" w:rsidRPr="00A67600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5 («отлично»)</w:t>
            </w:r>
          </w:p>
        </w:tc>
      </w:tr>
      <w:tr w:rsidR="00B9204F" w:rsidRPr="00AB6C63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задания выполнены обучающимся в соответствии с требованиями на данном этапе обучения;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продемонстрировал свободное владение инструментом;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осознанное;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присутствует полный слуховой контроль;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погрешностей в выполнении заданий;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соответствует или выше требований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4 («хорошо»)</w:t>
            </w:r>
          </w:p>
        </w:tc>
      </w:tr>
      <w:tr w:rsidR="00B9204F" w:rsidRPr="00AB6C63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задания выполнены обучающимся в соответствии с требованиями на данном этапе обучения;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осознанное;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допускаются интонационные неточности, неточное исполнение нотного материала;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продемонстрировал не совсем свободное владение инструментом;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соответствует требованиям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3 («удовлетворительно»)</w:t>
            </w:r>
          </w:p>
        </w:tc>
      </w:tr>
      <w:tr w:rsidR="00B9204F" w:rsidRPr="00AB6C63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задания выполнены обучающимся с большим количеством недочетов, а именно: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все задания выполнены на хорошем уровне;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выполнены формально, невыразительно;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большого количества погрешностей;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слабо владеет инструментом;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не соответствует требованиям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2 («неудовлетворительно»)</w:t>
            </w:r>
          </w:p>
        </w:tc>
      </w:tr>
      <w:tr w:rsidR="00B9204F" w:rsidRPr="00AB6C63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 продемонстрировал комплекс недостатков, являющийся следствием отсутствия домашних занятий, а также плохой посещаемости аудиторный занятий: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не выполнены или выполнены не все;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с остановками, сбивчивое;</w:t>
            </w:r>
          </w:p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отсутствует понимание и слуховой контроль;</w:t>
            </w:r>
          </w:p>
          <w:p w:rsidR="00DA4FCE" w:rsidRPr="003738FD" w:rsidRDefault="00B9204F" w:rsidP="005B588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заданий не соответствует требованиям класса</w:t>
            </w:r>
          </w:p>
        </w:tc>
      </w:tr>
      <w:tr w:rsidR="00B9204F" w:rsidRPr="00B9204F" w:rsidTr="00460580">
        <w:trPr>
          <w:tblCellSpacing w:w="0" w:type="dxa"/>
        </w:trPr>
        <w:tc>
          <w:tcPr>
            <w:tcW w:w="577" w:type="dxa"/>
            <w:vMerge w:val="restart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B9204F" w:rsidRPr="00B9204F" w:rsidRDefault="00B9204F" w:rsidP="0074588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«зачет» (без</w:t>
            </w:r>
            <w:r w:rsidR="0073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9204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отметки)</w:t>
            </w:r>
          </w:p>
        </w:tc>
      </w:tr>
      <w:tr w:rsidR="00B9204F" w:rsidRPr="00AB6C63" w:rsidTr="00460580">
        <w:trPr>
          <w:tblCellSpacing w:w="0" w:type="dxa"/>
        </w:trPr>
        <w:tc>
          <w:tcPr>
            <w:tcW w:w="577" w:type="dxa"/>
            <w:vMerge/>
            <w:vAlign w:val="center"/>
            <w:hideMark/>
          </w:tcPr>
          <w:p w:rsidR="00B9204F" w:rsidRPr="00A67600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  <w:hideMark/>
          </w:tcPr>
          <w:p w:rsidR="00B9204F" w:rsidRPr="003738FD" w:rsidRDefault="00B9204F" w:rsidP="003738F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738FD" w:rsidRPr="003738FD" w:rsidRDefault="003738FD" w:rsidP="00373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5889" w:rsidRDefault="00745889" w:rsidP="0074588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Данная система оценки качества исполнения является основной.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  <w:r w:rsidR="00491F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Образующаяся десяти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балльная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шкала может включать оценки: </w:t>
      </w:r>
      <w:r w:rsidRPr="003738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2, 3-, 3, 3+, 4-, 4, 4+, 5-, 5, 5+.</w:t>
      </w:r>
    </w:p>
    <w:p w:rsidR="00491F9B" w:rsidRDefault="00491F9B" w:rsidP="00B920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1F9B" w:rsidRDefault="00491F9B" w:rsidP="00B920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5953" w:rsidRPr="006959AF" w:rsidRDefault="0006595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959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4F45AF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="002328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4F45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ФОРТЕПИАНО:</w:t>
      </w:r>
    </w:p>
    <w:p w:rsidR="00460580" w:rsidRDefault="002328A1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46058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ОДЕРЖАНИЕ  ПРОГРАММЫ УЧЕБНОГО ПРЕДМЕТА</w:t>
      </w:r>
    </w:p>
    <w:p w:rsidR="00460580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«МУЗИЦИРОВАНИЕ»</w:t>
      </w:r>
    </w:p>
    <w:p w:rsidR="00460580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212D" w:rsidRPr="0072212D" w:rsidRDefault="0072212D" w:rsidP="0072212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Содержание предмета</w:t>
      </w:r>
      <w:r w:rsidR="00D6079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«Музицирование» в классе фортепиано</w:t>
      </w:r>
      <w:r w:rsidRPr="0072212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основано на  освоении комплекса различных видов музыкальной деятельности</w:t>
      </w:r>
      <w:r w:rsidR="00B76E2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которые представляют </w:t>
      </w:r>
      <w:r w:rsidR="0006713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следующие</w:t>
      </w:r>
      <w:r w:rsidR="00B76E2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разделы программы</w:t>
      </w:r>
      <w:r w:rsidRPr="0072212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подбор по слуху,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чтение с листа,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транспонирование,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игра в ансамбле с преподавателем</w:t>
      </w:r>
      <w:r w:rsidR="00491F9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  <w:r w:rsidR="00D777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другим учащимся</w:t>
      </w:r>
      <w:r w:rsidR="00491F9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 иллюстратором</w:t>
      </w:r>
      <w:r w:rsidR="00D777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(ансамбль и аккомпанемент)</w:t>
      </w: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</w:p>
    <w:p w:rsidR="0072212D" w:rsidRPr="0072212D" w:rsidRDefault="0072212D" w:rsidP="005869D3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212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домашнее музицирование (самостоятельная работа).</w:t>
      </w:r>
    </w:p>
    <w:p w:rsidR="00B76E26" w:rsidRPr="004F45AF" w:rsidRDefault="00B76E26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F45AF" w:rsidRPr="004F45AF" w:rsidRDefault="004F45AF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C3439" w:rsidRPr="00584D5B" w:rsidRDefault="00460580" w:rsidP="00F653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5.1.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="00F653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ребования по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годам обучения</w:t>
      </w:r>
    </w:p>
    <w:p w:rsidR="00460580" w:rsidRPr="00460580" w:rsidRDefault="00460580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val="ru-RU"/>
        </w:rPr>
      </w:pPr>
    </w:p>
    <w:p w:rsidR="00057F61" w:rsidRPr="00491F9B" w:rsidRDefault="008C3439" w:rsidP="003961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1 </w:t>
      </w:r>
      <w:r w:rsidR="001F25C5"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год обучения (1 к</w:t>
      </w: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ласс</w:t>
      </w:r>
      <w:r w:rsidR="001F25C5"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8C3439" w:rsidRPr="00491F9B" w:rsidRDefault="00057F6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Основные задачи обучения</w:t>
      </w:r>
      <w:r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О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бучение первоначальным навыкам подбора по слуху простейших мелодий</w:t>
      </w:r>
      <w:r w:rsidR="00520EDE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C00BB0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(подбор от разных звуков песенных попевок и легких знакомых песен, например, «Во поле береза стояла» и др.)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в дальнейшем –</w:t>
      </w:r>
      <w:r w:rsidR="00733ED8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20EDE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подбор и 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транспонирование простейших мотивов, позднее</w:t>
      </w:r>
      <w:r w:rsidR="00A47224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– 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мелодий. Во второй половине учебного года целесообразно начинать заниматься чтением с листа.</w:t>
      </w:r>
    </w:p>
    <w:p w:rsidR="00C00BB0" w:rsidRPr="00350CB8" w:rsidRDefault="00C00BB0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val="ru-RU"/>
        </w:rPr>
      </w:pPr>
    </w:p>
    <w:p w:rsidR="00F653D0" w:rsidRPr="00491F9B" w:rsidRDefault="00057F61" w:rsidP="00057F6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</w:t>
      </w:r>
      <w:r w:rsidR="00F653D0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мелодии на трёх-пяти ступенях мажора и минора в одной позиции от любых звуков. Метроритмический рисунок  с использованием четвертей, восьмых и половинок.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  <w:t>Подбор по слуху аккомпанемента.</w:t>
      </w:r>
    </w:p>
    <w:p w:rsidR="00F653D0" w:rsidRPr="00491F9B" w:rsidRDefault="00F653D0" w:rsidP="0090129A">
      <w:pPr>
        <w:numPr>
          <w:ilvl w:val="0"/>
          <w:numId w:val="1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один звук на главных ступенях лада.</w:t>
      </w:r>
    </w:p>
    <w:p w:rsidR="00F653D0" w:rsidRPr="00491F9B" w:rsidRDefault="00F653D0" w:rsidP="0090129A">
      <w:pPr>
        <w:numPr>
          <w:ilvl w:val="0"/>
          <w:numId w:val="1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квинта на главных ступенях лада.</w:t>
      </w:r>
    </w:p>
    <w:p w:rsidR="00F653D0" w:rsidRPr="00491F9B" w:rsidRDefault="00F653D0" w:rsidP="00460580">
      <w:pPr>
        <w:shd w:val="clear" w:color="auto" w:fill="FFFFFF"/>
        <w:tabs>
          <w:tab w:val="num" w:pos="709"/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  <w:t>Развитие творческих навыков.</w:t>
      </w:r>
    </w:p>
    <w:p w:rsidR="00F653D0" w:rsidRPr="00491F9B" w:rsidRDefault="00F653D0" w:rsidP="0090129A">
      <w:pPr>
        <w:numPr>
          <w:ilvl w:val="0"/>
          <w:numId w:val="2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сочинение и запись ритмического рисунка к стихам.</w:t>
      </w:r>
    </w:p>
    <w:p w:rsidR="00F653D0" w:rsidRPr="00491F9B" w:rsidRDefault="00F653D0" w:rsidP="0090129A">
      <w:pPr>
        <w:numPr>
          <w:ilvl w:val="0"/>
          <w:numId w:val="2"/>
        </w:numPr>
        <w:shd w:val="clear" w:color="auto" w:fill="FFFFFF"/>
        <w:tabs>
          <w:tab w:val="clear" w:pos="821"/>
          <w:tab w:val="num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сочинение мелодии на стихи в заданном диапазоне (3-5 звуков).</w:t>
      </w:r>
    </w:p>
    <w:p w:rsidR="00F653D0" w:rsidRPr="00491F9B" w:rsidRDefault="00057F61" w:rsidP="00057F6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F653D0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Подготовительные упражнения на развитие чувства ритма.</w:t>
      </w:r>
    </w:p>
    <w:p w:rsidR="00F653D0" w:rsidRPr="00491F9B" w:rsidRDefault="00350CB8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1. Ч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тение ритмического рисунка ритмослогами, со счётом, с опорой на движение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(хлопки, постукивания).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Для 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развити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я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метроритма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– 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прохлопывать различные ритмические рисунки, считая при этом четвертями в размерах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/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4, 3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/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4,4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/</w:t>
      </w:r>
      <w:r w:rsidR="00A63B9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4.</w:t>
      </w:r>
    </w:p>
    <w:p w:rsidR="00F653D0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Ритмические остинато под музыку в исполнении преподавателя.</w:t>
      </w:r>
    </w:p>
    <w:p w:rsidR="001B1DC4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Чтение с листа на двух нотных станах в двух ключах, начиная с простейших примеров на несколько звуков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DF4287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</w:t>
      </w:r>
      <w:r w:rsidR="00F653D0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тение с листа мелодий с аккомпанементом в виде квинты, отдельными звуками, крупными</w:t>
      </w:r>
      <w:r w:rsidR="00DF428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длительностями.</w:t>
      </w:r>
    </w:p>
    <w:p w:rsidR="001B1DC4" w:rsidRPr="00491F9B" w:rsidRDefault="001B1DC4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5.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Начинать изучение музыкальной терминологии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, группируя термины по их 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значению (</w:t>
      </w:r>
      <w:r w:rsidR="00057F6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трихи, темпы, динамика, обозначения характера: 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dolce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cantabile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leggier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 и т. д.).</w:t>
      </w:r>
    </w:p>
    <w:p w:rsidR="00F653D0" w:rsidRPr="00491F9B" w:rsidRDefault="00057F61" w:rsidP="00DF428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DF4287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1B1DC4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.</w:t>
      </w:r>
    </w:p>
    <w:p w:rsidR="00A47224" w:rsidRPr="00491F9B" w:rsidRDefault="00FA356E" w:rsidP="00A4722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Транспонирование простейших попевок из «Фортепианной игры» под ред. Николаева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в тональности на расстоянии полутона: из Ре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</w:t>
      </w:r>
      <w:r w:rsidR="001B1DC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жора в Ре-бемоль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мажор, из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до</w:t>
      </w:r>
      <w:r w:rsidR="001B1DC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минора в до-диез минор и т. д.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Объяснить, что ступени остаются те же, меняются знаки. Как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конкретно они меняются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–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объяснить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 примере  транспонируемой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FB2ED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попевки.</w:t>
      </w:r>
    </w:p>
    <w:p w:rsidR="00057F61" w:rsidRPr="00491F9B" w:rsidRDefault="00057F61" w:rsidP="00057F6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Игра в ансамбле</w:t>
      </w:r>
    </w:p>
    <w:p w:rsidR="00206F41" w:rsidRPr="00491F9B" w:rsidRDefault="00206F41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 преподавателем простых обработок детских песен, популярной классической и современной музыки.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 с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другим обучающимся произведений для ф-но в 4 руки.</w:t>
      </w:r>
    </w:p>
    <w:p w:rsidR="00206F41" w:rsidRPr="00491F9B" w:rsidRDefault="00206F41" w:rsidP="00206F4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Домашнее музицирование</w:t>
      </w:r>
    </w:p>
    <w:p w:rsidR="00206F41" w:rsidRPr="00491F9B" w:rsidRDefault="00206F41" w:rsidP="00206F4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Результат обучения</w:t>
      </w:r>
    </w:p>
    <w:p w:rsidR="00F653D0" w:rsidRPr="00491F9B" w:rsidRDefault="00F653D0" w:rsidP="00F653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Умение подобрать по слуху, прочесть с листа простейшую мелодию,  а также мелодию с простейшим аккомпанементом в виде квинты, отдельными звуками, крупными длительностями.</w:t>
      </w:r>
    </w:p>
    <w:p w:rsidR="00350CB8" w:rsidRPr="00350CB8" w:rsidRDefault="00350CB8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lang w:val="ru-RU"/>
        </w:rPr>
      </w:pPr>
    </w:p>
    <w:p w:rsidR="00057F61" w:rsidRPr="00EC658D" w:rsidRDefault="00057F61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Примерные 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списки 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репертуарны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х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произведени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й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и нотны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х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сборник</w:t>
      </w:r>
      <w:r w:rsidR="00E317A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ов</w:t>
      </w:r>
      <w:r w:rsidR="0043289F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для творческих заданий</w:t>
      </w:r>
      <w:r w:rsidR="00396131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в 1 </w:t>
      </w:r>
      <w:r w:rsidR="001F25C5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год обучения</w:t>
      </w:r>
    </w:p>
    <w:p w:rsidR="00057F61" w:rsidRPr="00350CB8" w:rsidRDefault="004F45AF" w:rsidP="00057F61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а</w:t>
      </w:r>
      <w:r w:rsidR="00057F6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подбора по слуху мелодий и    аккомпанемента.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Народные и детские песенки: «Савка и Гришка», «Висла», «Коробейники», «Калинка», «Песенка львенка и черепахи»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Сборники детских песен и попевок для начинающих.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Баренбойм Л. «Путь к музицированию»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Голованова С. «Первые шаги»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Лещинская И., Пороцкий В. «Малыш за роялем».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Геталова О., Визная И. «В музыку с радостью»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ТургеневаЭ., Малюков А. «Пианист-фантазёр» часть 1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Уткина Е., Герасименко Е. «Музыка каждый день»</w:t>
      </w:r>
    </w:p>
    <w:p w:rsidR="00057F61" w:rsidRPr="00491F9B" w:rsidRDefault="00057F61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057F61" w:rsidRPr="00350CB8" w:rsidRDefault="004F45AF" w:rsidP="00057F61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б</w:t>
      </w:r>
      <w:r w:rsidR="00057F6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чтения нот с листа.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Лещинская И., Пороцкий В. «Малыш за роялем».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«Первые шаги маленького пианиста» составители Г. Баранова, А. ЧетверухинаСотникова О. «Я учусь играть».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«Современный пианист», составитель и редактор М. Соколов.</w:t>
      </w:r>
    </w:p>
    <w:p w:rsidR="00057F61" w:rsidRPr="00491F9B" w:rsidRDefault="00057F61" w:rsidP="00057F61">
      <w:pPr>
        <w:shd w:val="clear" w:color="auto" w:fill="FFFFFF"/>
        <w:ind w:firstLine="28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«Я музыкантом стать хочу» » составители В. Игнатьев, Л. Игнатьева.</w:t>
      </w:r>
    </w:p>
    <w:p w:rsidR="005E1CD4" w:rsidRPr="00491F9B" w:rsidRDefault="005E1CD4" w:rsidP="005E1CD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Пьесы из сборника Королькова «Маленькому пианисту»</w:t>
      </w:r>
    </w:p>
    <w:p w:rsidR="00057F61" w:rsidRPr="00491F9B" w:rsidRDefault="00057F61" w:rsidP="00057F6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057F61" w:rsidRPr="00350CB8" w:rsidRDefault="004F45AF" w:rsidP="00057F61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в</w:t>
      </w:r>
      <w:r w:rsidR="00057F6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игры в ансамбле.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«Казачок», украинская народная песня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«Висла», болгарская народная песня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Попатенко И. «По грибы», «Маленькая песенка  о большом дождике»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Мордасов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Н. «Первый вальсик», «Второй вальсик» 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М. Легран «Французская тема» </w:t>
      </w:r>
    </w:p>
    <w:p w:rsidR="005E1CD4" w:rsidRPr="00491F9B" w:rsidRDefault="005E1CD4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Пьесы из сборников: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С. М. Майкапар. «Первые шаги».</w:t>
      </w:r>
    </w:p>
    <w:p w:rsidR="00057F61" w:rsidRPr="00491F9B" w:rsidRDefault="00057F61" w:rsidP="00057F6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Л. Ляховицкая. «Сборник пьес, этюдов и ансамблей» часть 1.</w:t>
      </w:r>
    </w:p>
    <w:p w:rsidR="001F25C5" w:rsidRPr="00491F9B" w:rsidRDefault="001F25C5" w:rsidP="003961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396131" w:rsidRPr="00491F9B" w:rsidRDefault="008C3439" w:rsidP="003961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2 </w:t>
      </w:r>
      <w:r w:rsidR="001F25C5"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год обучения (2 класс, курс)</w:t>
      </w:r>
    </w:p>
    <w:p w:rsidR="008C3439" w:rsidRPr="00491F9B" w:rsidRDefault="00396131" w:rsidP="00E7506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Основные задачи обучения</w:t>
      </w:r>
      <w:r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E7506F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Продолжение освоения комплекса различных видов музыкальной деятельности, изучаемого в 1 классе, на более сложном музыкальном материале. </w:t>
      </w:r>
      <w:r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</w:t>
      </w:r>
      <w:r w:rsidR="008C3439" w:rsidRPr="00491F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овершенствование навыков  подбора по слуху, чтения с листа, транспонирования.</w:t>
      </w:r>
    </w:p>
    <w:p w:rsidR="00C00BB0" w:rsidRPr="00491F9B" w:rsidRDefault="00C00BB0" w:rsidP="00C00BB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Основные задачи  второго года обучения: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развивать первоначальные навыки чтения нот с листа и подбора по слуху;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учиться подбирать по слуху песенные мелодии с простейшим сопровождением;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транспонироватьзнакомые песенные мелодии (например, детские песенки, «Во саду ли в огороде» и т.п.);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учиться читать с листа простейшие мелодии с несложным сопровождением в виде опорных звуков гармоний в басу;</w:t>
      </w:r>
    </w:p>
    <w:p w:rsidR="00C00BB0" w:rsidRPr="00491F9B" w:rsidRDefault="00C00BB0" w:rsidP="0090129A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формировать навыки эмоционального восприятия  и понимания музыкального произведения.</w:t>
      </w:r>
      <w:r w:rsidR="001B1C1A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Самостоятельная работа над  пьес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ами</w:t>
      </w:r>
      <w:r w:rsidR="001B1C1A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из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прочитанных с листа поможет в этом.</w:t>
      </w:r>
    </w:p>
    <w:p w:rsidR="00427ABE" w:rsidRPr="00491F9B" w:rsidRDefault="00396131" w:rsidP="0039613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</w:t>
      </w:r>
      <w:r w:rsidR="00427ABE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</w:p>
    <w:p w:rsidR="00427ABE" w:rsidRPr="00491F9B" w:rsidRDefault="00427ABE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Мелодии для подбора с использованием V-VI ступеней мажора и минора, преимущественно в одной позиции.</w:t>
      </w:r>
    </w:p>
    <w:p w:rsidR="00427ABE" w:rsidRPr="00491F9B" w:rsidRDefault="00427ABE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Мелодии с интонационными и ритмическими усложнениями (четверть с точкой, шестнадцатые).</w:t>
      </w:r>
    </w:p>
    <w:p w:rsidR="00E7506F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Освоение более сложных фактурных вариантов аккомпанемента.</w:t>
      </w:r>
    </w:p>
    <w:p w:rsidR="00427ABE" w:rsidRPr="00491F9B" w:rsidRDefault="00E7506F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Использование в аккомпанементе </w:t>
      </w:r>
      <w:r w:rsidR="00427ABE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трезвучия на главных ступенях лада.</w:t>
      </w:r>
    </w:p>
    <w:p w:rsidR="00427ABE" w:rsidRPr="00491F9B" w:rsidRDefault="00396131" w:rsidP="0039613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427ABE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листа.</w:t>
      </w:r>
    </w:p>
    <w:p w:rsidR="00355128" w:rsidRPr="00491F9B" w:rsidRDefault="00355128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1.Чтение с листа мелодий с небольшим расширением диапазона, преимущественно в одной позиции. Аккомпанемент-интервалы, изложенные крупными длительностями.</w:t>
      </w:r>
    </w:p>
    <w:p w:rsidR="00355128" w:rsidRPr="00491F9B" w:rsidRDefault="00355128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2. Чтение с листа мелодий</w:t>
      </w:r>
      <w:r w:rsidR="0092530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изложенных интервалами (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до квинты).</w:t>
      </w:r>
    </w:p>
    <w:p w:rsidR="00355128" w:rsidRPr="00491F9B" w:rsidRDefault="00DA2DCD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3. П</w:t>
      </w:r>
      <w:r w:rsidR="0035512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араллельное движение мелодии в двух руках.</w:t>
      </w:r>
    </w:p>
    <w:p w:rsidR="001B1DC4" w:rsidRPr="00491F9B" w:rsidRDefault="005B4A43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4.Одну пьесу в полугодие взять как самостоятельную работу, должны быть использованы ранее полученны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е навыки (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выполнение указанных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динамики,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штрихов,  темповы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х изменений и т. д.), попросить учащегося </w:t>
      </w:r>
      <w:r w:rsidR="00401F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охарактеризовать своё исполнение</w:t>
      </w:r>
      <w:r w:rsidR="00AD386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 Это поможет научить учащегося слушать себя,</w:t>
      </w:r>
      <w:r w:rsidR="00401F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лучше понимать исполняемую музыку.</w:t>
      </w:r>
    </w:p>
    <w:p w:rsidR="005B4A43" w:rsidRPr="00491F9B" w:rsidRDefault="001B1DC4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5.Дальнейшее изучение музыкальной терминологии.</w:t>
      </w:r>
    </w:p>
    <w:p w:rsidR="00A47224" w:rsidRPr="00491F9B" w:rsidRDefault="00396131" w:rsidP="0039613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A47224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</w:p>
    <w:p w:rsidR="0072212D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Закреплять навыки, полученные в 1 классе, </w:t>
      </w:r>
      <w:r w:rsidR="00DA2DC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добавить транспонирование на тон вверх и вниз. </w:t>
      </w:r>
    </w:p>
    <w:p w:rsidR="0072212D" w:rsidRPr="00491F9B" w:rsidRDefault="0072212D" w:rsidP="0072212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Транспонирование по нотам одной и той же мелодии (одной рукой), затем — музыкального фрагмента или небольшого произведения (двумя руками).</w:t>
      </w:r>
    </w:p>
    <w:p w:rsidR="00A47224" w:rsidRPr="00491F9B" w:rsidRDefault="00A47224" w:rsidP="00A4722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206F41" w:rsidRPr="00491F9B" w:rsidRDefault="00206F41" w:rsidP="00206F4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Игра в ансамбле</w:t>
      </w:r>
    </w:p>
    <w:p w:rsidR="00206F41" w:rsidRPr="00491F9B" w:rsidRDefault="00206F41" w:rsidP="00206F4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Игра в ансамбле с преподавателем простых обработок детских песен, популярной классической и современной музыки.Игра в ансамбле сдругим обучающимся произведений для фортепиано в 4 руки.</w:t>
      </w:r>
    </w:p>
    <w:p w:rsidR="00206F41" w:rsidRPr="00491F9B" w:rsidRDefault="00206F41" w:rsidP="00206F4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Пение детских песенок под собственный аккомпанемент (фактурные варианты, доступные ученику).</w:t>
      </w:r>
    </w:p>
    <w:p w:rsidR="00206F41" w:rsidRPr="00491F9B" w:rsidRDefault="00206F41" w:rsidP="00206F4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Домашнее музицирование</w:t>
      </w:r>
    </w:p>
    <w:p w:rsidR="00A47224" w:rsidRPr="00491F9B" w:rsidRDefault="00206F41" w:rsidP="00A4722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Самостоятельная работа над любым понравившимся видом музыкальной деятельности.</w:t>
      </w:r>
    </w:p>
    <w:p w:rsidR="00925301" w:rsidRPr="00491F9B" w:rsidRDefault="0092530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Результат обучения</w:t>
      </w:r>
    </w:p>
    <w:p w:rsidR="00925301" w:rsidRDefault="00925301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Умение подобрать по слуху, прочесть с листа, транспонировать более сложную мелодию,  а также мелодию с аккомпанементом интервалами, изложенными крупными длительностями.</w:t>
      </w:r>
    </w:p>
    <w:p w:rsidR="00350CB8" w:rsidRPr="00350CB8" w:rsidRDefault="00350CB8" w:rsidP="00584D5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10"/>
          <w:szCs w:val="10"/>
          <w:lang w:val="ru-RU"/>
        </w:rPr>
      </w:pPr>
    </w:p>
    <w:p w:rsidR="00396131" w:rsidRPr="00EC658D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Примерные репертуарные списки для творческих заданий </w:t>
      </w:r>
    </w:p>
    <w:p w:rsidR="00396131" w:rsidRPr="00350CB8" w:rsidRDefault="004F45AF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а</w:t>
      </w:r>
      <w:r w:rsidR="0039613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подбора по слуху.</w:t>
      </w:r>
    </w:p>
    <w:p w:rsidR="0071052B" w:rsidRPr="00491F9B" w:rsidRDefault="0071052B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Детский песенник « Музыкальная шкатулка» Составители М Беленькая, С.  Ильинская.</w:t>
      </w:r>
    </w:p>
    <w:p w:rsidR="0071052B" w:rsidRPr="00491F9B" w:rsidRDefault="0071052B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Уткина Е., Герасименко Е. «Музыка каждый день».</w:t>
      </w:r>
    </w:p>
    <w:p w:rsidR="00396131" w:rsidRPr="00491F9B" w:rsidRDefault="00396131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Сборники песен для детей дошкольного и младшего школьного возраста.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Т. Королькова.  «Крохе музыканту» вып.2.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А. Барабошкина. «Сольфеджио» 3класс.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В.Модель. «Буратино». Песенник для детей. Выпуски 1, 2.</w:t>
      </w:r>
    </w:p>
    <w:p w:rsidR="009815F3" w:rsidRPr="00491F9B" w:rsidRDefault="009815F3" w:rsidP="009815F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 по желанию учащегося его  любимых мелодий.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lang w:val="ru-RU"/>
        </w:rPr>
        <w:t>Пьесы и песни.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Карасева Л. «Зима»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Качурбина М. «Мишка с куклой»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Потапенко Т. «Листопад», «Ёлка», «Книжки»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Русские народные песни « Коровушка», «Со вьюном я хожу», «Две Тетери»</w:t>
      </w:r>
    </w:p>
    <w:p w:rsidR="00396131" w:rsidRPr="00350CB8" w:rsidRDefault="004F45AF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б</w:t>
      </w:r>
      <w:r w:rsidR="0039613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Музыкальный материал для чтения нот с листа.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Геталова О., Визная И. « В музыку с радостью» (раздел—мелодии интервалами)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«Я музыкантом стать хочу» » составители В. Игнатьев, Л. Игнатьева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Лещинская И., Пороцкий В. «Малыш за роялем».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Сотникова О. «Я учусь играть»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Хереско Л. «Музыкальные картинки»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Голованова С. «Первые шаги»</w:t>
      </w:r>
    </w:p>
    <w:p w:rsidR="00396131" w:rsidRPr="00491F9B" w:rsidRDefault="00396131" w:rsidP="00396131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Альбом начинающего пианиста «Калинка»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Сост.: А. Бакулов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К. Сорокин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«Пианист-фантазер», ч.I, сост.: Э.Тургенева, А.Малюков</w:t>
      </w:r>
    </w:p>
    <w:p w:rsidR="005E1CD4" w:rsidRPr="00491F9B" w:rsidRDefault="005E1CD4" w:rsidP="005E1CD4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«Маленькому пианисту», 1-3 кл., сост.: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Б. Милич</w:t>
      </w:r>
    </w:p>
    <w:p w:rsidR="00396131" w:rsidRPr="00350CB8" w:rsidRDefault="004F45AF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в</w:t>
      </w:r>
      <w:r w:rsidR="00396131"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) Игра в ансамбле: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Металлиди Ж. Ансамбли.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Ляховицкая Л. «Сборник пьес, этюдов и ансамблей» выпуск 1.</w:t>
      </w:r>
    </w:p>
    <w:p w:rsidR="00396131" w:rsidRPr="00491F9B" w:rsidRDefault="00396131" w:rsidP="003961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Майкапар С. «Первые шаги».</w:t>
      </w:r>
    </w:p>
    <w:p w:rsidR="005E1CD4" w:rsidRPr="00491F9B" w:rsidRDefault="005E1CD4" w:rsidP="005E1CD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Яковлева «Легкие пьесы в 4 руки», </w:t>
      </w:r>
    </w:p>
    <w:p w:rsidR="00396131" w:rsidRPr="00350CB8" w:rsidRDefault="00396131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350CB8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4) Самостоятельная работа:</w:t>
      </w:r>
    </w:p>
    <w:p w:rsidR="00396131" w:rsidRPr="00491F9B" w:rsidRDefault="00396131" w:rsidP="00396131">
      <w:pPr>
        <w:shd w:val="clear" w:color="auto" w:fill="FFFFFF"/>
        <w:ind w:firstLine="284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Одна (в полугодие)  пьеса из прочитанных с листа.</w:t>
      </w:r>
    </w:p>
    <w:p w:rsidR="00491F9B" w:rsidRDefault="00491F9B" w:rsidP="007105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396131" w:rsidRPr="00491F9B" w:rsidRDefault="001F25C5" w:rsidP="007105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3 год обучения (3 класс, курс)</w:t>
      </w:r>
    </w:p>
    <w:p w:rsidR="009E4C4E" w:rsidRPr="00491F9B" w:rsidRDefault="0071052B" w:rsidP="00401FF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О</w:t>
      </w:r>
      <w:r w:rsidR="0058734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сновные задачи обучения:</w:t>
      </w:r>
    </w:p>
    <w:p w:rsidR="001C5ABA" w:rsidRPr="00491F9B" w:rsidRDefault="001C5ABA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thick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401F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закрепить полученные ранее на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выки;</w:t>
      </w:r>
    </w:p>
    <w:p w:rsidR="001C5ABA" w:rsidRPr="00491F9B" w:rsidRDefault="001C5ABA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формировать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умение подбирать аккомпанемент в зависимости от характера произведения</w:t>
      </w:r>
      <w:r w:rsidR="00974AB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: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арпе</w:t>
      </w:r>
      <w:r w:rsidR="00974AB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джированный, аккордовый и т. д.</w:t>
      </w:r>
      <w:r w:rsidR="0095361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;</w:t>
      </w:r>
    </w:p>
    <w:p w:rsidR="00953611" w:rsidRPr="00491F9B" w:rsidRDefault="001C5ABA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974AB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выучить буквенные</w:t>
      </w:r>
      <w:r w:rsidR="0095361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обозначения звуков, цифровые</w:t>
      </w:r>
      <w:r w:rsidR="00BB653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95361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основных  трезвучий лада;</w:t>
      </w:r>
    </w:p>
    <w:p w:rsidR="00770E63" w:rsidRPr="00491F9B" w:rsidRDefault="00770E63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соверш</w:t>
      </w:r>
      <w:r w:rsidR="00A04D7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енствовать навыки чтения с лист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 путём усложнения материала;</w:t>
      </w:r>
    </w:p>
    <w:p w:rsidR="00A47224" w:rsidRPr="00491F9B" w:rsidRDefault="00953611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-транспонировать знакомые пьесы в заданную тональность, научиться</w:t>
      </w:r>
      <w:r w:rsidR="00770E6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также самостоятельно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определять основную тон</w:t>
      </w:r>
      <w:r w:rsidR="00770E6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альность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иту, куда нужно транспонировать</w:t>
      </w:r>
      <w:r w:rsidR="00770E6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770E63" w:rsidRPr="00491F9B" w:rsidRDefault="0071052B" w:rsidP="00770E6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</w:t>
      </w:r>
      <w:r w:rsidR="00770E63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</w:p>
    <w:p w:rsidR="00206F41" w:rsidRPr="00491F9B" w:rsidRDefault="00206F41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детских песен или попевок, начинающихся с I, III, V ступеней одной рукой (в ансамбле с педагогом), затем двумя руками.</w:t>
      </w:r>
    </w:p>
    <w:p w:rsidR="00770E63" w:rsidRPr="00491F9B" w:rsidRDefault="00A04D73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различных типов аккомпанемента: арпеджированный ( по звукам трезвучий лада), аккордовый( бас и терция трезвучия);</w:t>
      </w:r>
    </w:p>
    <w:p w:rsidR="00A04D73" w:rsidRPr="00491F9B" w:rsidRDefault="00A04D73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буквенным обозначениям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тональностей ( мажор </w:t>
      </w:r>
      <w:r w:rsidR="00717186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большая бук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ва,  минор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717186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маленькая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буква</w:t>
      </w:r>
      <w:r w:rsidR="00717186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).</w:t>
      </w:r>
    </w:p>
    <w:p w:rsidR="00206F41" w:rsidRPr="00491F9B" w:rsidRDefault="00206F41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гармонических цепочек, построенных на основных функциях лада с обращениями аккордов (или без обращений).</w:t>
      </w:r>
    </w:p>
    <w:p w:rsidR="0072212D" w:rsidRPr="00491F9B" w:rsidRDefault="0072212D" w:rsidP="005869D3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Освоение различных фактурных вариантов аккомпанемента.</w:t>
      </w:r>
    </w:p>
    <w:p w:rsidR="00653EF8" w:rsidRPr="00491F9B" w:rsidRDefault="0071052B" w:rsidP="0071052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653EF8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листа.</w:t>
      </w:r>
    </w:p>
    <w:p w:rsidR="00653EF8" w:rsidRPr="00491F9B" w:rsidRDefault="00A04D73" w:rsidP="00653EF8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Совершенствова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ние 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навыков </w:t>
      </w:r>
      <w:r w:rsidR="00236EA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чтения с</w:t>
      </w:r>
      <w:r w:rsidR="000E6F9F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листа</w:t>
      </w:r>
      <w:r w:rsidR="00277697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Чтение с листа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  алгоритму</w:t>
      </w:r>
      <w:r w:rsidR="000E6F9F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:</w:t>
      </w:r>
    </w:p>
    <w:p w:rsidR="00653EF8" w:rsidRPr="00491F9B" w:rsidRDefault="000E6F9F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определить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тональность;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выполнить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указания в нотах;</w:t>
      </w:r>
    </w:p>
    <w:p w:rsidR="000E6F9F" w:rsidRPr="00491F9B" w:rsidRDefault="00653EF8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- сыграть 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с листа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ритмически точно и в одном темпе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от начала до конца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пока пусть в бо</w:t>
      </w:r>
      <w:r w:rsidR="000E6F9F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лее</w:t>
      </w:r>
      <w:r w:rsidR="00C94D8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03619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медленном;</w:t>
      </w:r>
    </w:p>
    <w:p w:rsidR="00036195" w:rsidRPr="00491F9B" w:rsidRDefault="00036195" w:rsidP="0071052B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проанализировать своё исполнение: что получилось, что не удалось.</w:t>
      </w:r>
    </w:p>
    <w:p w:rsidR="00653EF8" w:rsidRPr="00491F9B" w:rsidRDefault="0071052B" w:rsidP="00653EF8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653EF8"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Транспонирование.</w:t>
      </w:r>
    </w:p>
    <w:p w:rsidR="00206F41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 пьесы из репертуара ДШИ за 1 класс.</w:t>
      </w:r>
      <w:r w:rsidR="00BB653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</w:t>
      </w:r>
      <w:r w:rsidR="0058734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пределяя основную тональность, </w:t>
      </w:r>
      <w:r w:rsidR="00653EF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</w:t>
      </w:r>
      <w:r w:rsidR="006907F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ь на тон выше или ниже, определив новую.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Транспонирование мелодий от всех звуков с определением тональности.</w:t>
      </w:r>
      <w:r w:rsidR="00BB653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</w:t>
      </w:r>
      <w:r w:rsidR="00206F41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ранспонирование детских песен или попевок, начинающихся с I, III, V ступеней одной рукой (в ансамбле с педагогом), затем двумя руками.</w:t>
      </w:r>
    </w:p>
    <w:p w:rsidR="006907F1" w:rsidRPr="00491F9B" w:rsidRDefault="006907F1" w:rsidP="00653EF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Результат обучения: </w:t>
      </w:r>
    </w:p>
    <w:p w:rsidR="006907F1" w:rsidRPr="00491F9B" w:rsidRDefault="006907F1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Умение выполнить поставленные задачи.</w:t>
      </w:r>
    </w:p>
    <w:p w:rsidR="00E7506F" w:rsidRPr="00491F9B" w:rsidRDefault="00E7506F" w:rsidP="00E7506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Игра в ансамбле </w:t>
      </w:r>
    </w:p>
    <w:p w:rsidR="00E7506F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</w:t>
      </w:r>
      <w:r w:rsidR="00C94D8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 преподавателем простых обработок детских песен, популярной классической и современной музыки.</w:t>
      </w:r>
    </w:p>
    <w:p w:rsidR="00E7506F" w:rsidRPr="00491F9B" w:rsidRDefault="00E7506F" w:rsidP="00E750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Игра в ансамбле с другим учащимся произведений для ф-но в 4 руки.</w:t>
      </w:r>
    </w:p>
    <w:p w:rsidR="0072212D" w:rsidRPr="00491F9B" w:rsidRDefault="0072212D" w:rsidP="00350CB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5) Домашнее музицирование.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</w:p>
    <w:p w:rsidR="00350CB8" w:rsidRPr="00350CB8" w:rsidRDefault="00350CB8" w:rsidP="00350CB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10"/>
          <w:szCs w:val="10"/>
          <w:u w:val="single"/>
          <w:lang w:val="ru-RU"/>
        </w:rPr>
      </w:pPr>
    </w:p>
    <w:p w:rsidR="0071052B" w:rsidRPr="00EC658D" w:rsidRDefault="0071052B" w:rsidP="00EC658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Примерные репертуарные списки для творческих заданий</w:t>
      </w:r>
      <w:r w:rsidR="00350CB8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="00491F9B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(</w:t>
      </w:r>
      <w:r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3 класс</w:t>
      </w:r>
      <w:r w:rsidR="00491F9B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="001F25C5" w:rsidRPr="00EC65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3 курс)</w:t>
      </w:r>
    </w:p>
    <w:p w:rsidR="00136737" w:rsidRPr="00E75BB8" w:rsidRDefault="0071052B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1) </w:t>
      </w:r>
      <w:r w:rsidR="00350CB8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Музыкальный материал для подбора </w:t>
      </w:r>
      <w:r w:rsidR="0013673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по слуху</w:t>
      </w:r>
      <w:r w:rsidR="00C83E74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с аккомпанементом</w:t>
      </w:r>
      <w:r w:rsidR="0013673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: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Подбор с аккомпанементом по желанию учащегося популярных мелодий.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«Музыкальная копилка». Пособие по развитию навыков подбора по слуху в комплекте с песенником. Составители М. Беленькая, С. Ильинская.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Булаева,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Геталова. «Учись импровизировать и сочинять, творческие тетради с 1 по 5.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C7229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Барухзон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Л. Волчек «Азбука  фортепианной фантазии».</w:t>
      </w:r>
    </w:p>
    <w:p w:rsidR="00BA4F9D" w:rsidRPr="00E75BB8" w:rsidRDefault="0071052B" w:rsidP="004F45AF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2) 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Музыкальный материал ч</w:t>
      </w:r>
      <w:r w:rsidR="00BA4F9D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тени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я</w:t>
      </w:r>
      <w:r w:rsidR="00BA4F9D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с листа.</w:t>
      </w:r>
    </w:p>
    <w:p w:rsidR="00717186" w:rsidRPr="00491F9B" w:rsidRDefault="00C72299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Барсуковая</w:t>
      </w:r>
      <w:r w:rsidR="00ED7CA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А.  «Азбука игры на фортепиано» в 6-ти тетрадях</w:t>
      </w:r>
      <w:r w:rsidR="00980BA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(</w:t>
      </w:r>
      <w:r w:rsidR="00ED7CA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по </w:t>
      </w:r>
      <w:r w:rsidR="00980BA5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выбору, в зависимости от возможностей учащегося).</w:t>
      </w:r>
    </w:p>
    <w:p w:rsidR="00C83E74" w:rsidRPr="00491F9B" w:rsidRDefault="00C83E74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Серия «Знакомство с шедеврами мировой классики».</w:t>
      </w:r>
    </w:p>
    <w:p w:rsidR="00C83E74" w:rsidRPr="00491F9B" w:rsidRDefault="00C83E74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Торопова Н. «Музыкальные  зарисовки».</w:t>
      </w:r>
    </w:p>
    <w:p w:rsidR="00AB7F4C" w:rsidRPr="00491F9B" w:rsidRDefault="00AB7F4C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Хромушин</w:t>
      </w:r>
      <w:r w:rsidR="009815F3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«Лунная дорожка». Джазовые пьесы для фортепиано.</w:t>
      </w:r>
    </w:p>
    <w:p w:rsidR="00AB7F4C" w:rsidRPr="00491F9B" w:rsidRDefault="00AB7F4C" w:rsidP="00136737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«Альбом для </w:t>
      </w:r>
      <w:r w:rsidR="00DD480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домашнего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DD480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музицирования». Составитель Ю.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DD480D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Барахтина.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71052B" w:rsidRPr="00E75BB8" w:rsidRDefault="0071052B" w:rsidP="0071052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3) 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Музыкальный материал для т</w:t>
      </w: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ранспонировани</w:t>
      </w:r>
      <w:r w:rsidR="0077750C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я</w:t>
      </w: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:</w:t>
      </w:r>
    </w:p>
    <w:p w:rsidR="0071052B" w:rsidRPr="00491F9B" w:rsidRDefault="0071052B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«Музыкальная копилка». Песенник вып. 2. Составители Беленькая </w:t>
      </w:r>
      <w:r w:rsidR="0011731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Ильинская С.</w:t>
      </w:r>
    </w:p>
    <w:p w:rsidR="0071052B" w:rsidRPr="00491F9B" w:rsidRDefault="0071052B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«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Allegro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.Фортепиано, интенсивный курс». Тетради 0, 1.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Наиболее простые пьесы из прочитанных с листа (транспонировать, определяя тональности: в какой написана и в какую транспонируем).</w:t>
      </w:r>
    </w:p>
    <w:p w:rsidR="0071052B" w:rsidRPr="0077750C" w:rsidRDefault="0071052B" w:rsidP="0077750C">
      <w:pPr>
        <w:shd w:val="clear" w:color="auto" w:fill="FFFFFF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</w:pPr>
      <w:r w:rsidRP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 xml:space="preserve">4) </w:t>
      </w:r>
      <w:r w:rsid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Музыкальный материал для и</w:t>
      </w:r>
      <w:r w:rsidRP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гр</w:t>
      </w:r>
      <w:r w:rsid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>ы</w:t>
      </w:r>
      <w:r w:rsidRPr="0077750C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  <w:u w:val="single"/>
          <w:lang w:val="ru-RU"/>
        </w:rPr>
        <w:t xml:space="preserve"> в ансамбле:</w:t>
      </w:r>
    </w:p>
    <w:p w:rsidR="0071052B" w:rsidRPr="00491F9B" w:rsidRDefault="0071052B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Хачатурян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К.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«12 пьес из балета «Чипо</w:t>
      </w:r>
      <w:r w:rsidR="00733ED8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лино»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( наиболее лёгкие).</w:t>
      </w:r>
    </w:p>
    <w:p w:rsidR="0071052B" w:rsidRPr="00491F9B" w:rsidRDefault="00C72299" w:rsidP="0071052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Ляховицкая Л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  <w:r w:rsidR="0071052B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Сборник фортепианных пьес, этюдов и ансамблей» . Часть 2.</w:t>
      </w:r>
    </w:p>
    <w:p w:rsidR="009815F3" w:rsidRPr="00491F9B" w:rsidRDefault="009815F3" w:rsidP="009815F3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Полонские</w:t>
      </w:r>
      <w:r w:rsidR="00D777E9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5E1CD4"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А. и Э.</w:t>
      </w: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 «Там, где музыка живёт». Фортепианные ансамбли.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Гурилев А. «Домик-крошечка»,   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Чайковский П. «Вальс» из оперы  «Евгений Онегин»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Гаврилин В. «Часики»,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Фадеев «Старинные часы», 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Рахманинов С. «Сон»</w:t>
      </w:r>
    </w:p>
    <w:p w:rsidR="005E1CD4" w:rsidRPr="00491F9B" w:rsidRDefault="005E1CD4" w:rsidP="005E1CD4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Шмитц «Принцесса танцует  Вальс», </w:t>
      </w:r>
    </w:p>
    <w:p w:rsidR="00B221C2" w:rsidRPr="00E75BB8" w:rsidRDefault="0071052B" w:rsidP="004F45AF">
      <w:pPr>
        <w:shd w:val="clear" w:color="auto" w:fill="FFFFFF"/>
        <w:spacing w:before="120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5) </w:t>
      </w:r>
      <w:r w:rsidR="00B221C2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Самостоятельная работа</w:t>
      </w:r>
      <w:r w:rsidR="00E551C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:</w:t>
      </w:r>
      <w:r w:rsidR="004F45AF" w:rsidRPr="00E75BB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206F41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разучить самостоятельно </w:t>
      </w:r>
      <w:r w:rsidR="00E551C7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две пьесы</w:t>
      </w:r>
      <w:r w:rsidR="00B221C2" w:rsidRPr="00E75B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491F9B" w:rsidRDefault="00491F9B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</w:p>
    <w:p w:rsidR="00D777E9" w:rsidRDefault="00D777E9" w:rsidP="00D777E9">
      <w:pPr>
        <w:pStyle w:val="Body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777E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4 </w:t>
      </w:r>
      <w:r w:rsidR="001F25C5" w:rsidRPr="00584D5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1F25C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год обучения (4 к</w:t>
      </w:r>
      <w:r w:rsidR="001F25C5" w:rsidRPr="00584D5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ласс</w:t>
      </w:r>
      <w:r w:rsidR="001F25C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курс)</w:t>
      </w:r>
    </w:p>
    <w:p w:rsidR="001F25C5" w:rsidRPr="00E2637E" w:rsidRDefault="00EC658D" w:rsidP="00E2637E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E2637E" w:rsidRPr="00E2637E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: развитие и совершенствование  навыков ансамблевой игры и слушания партнера и восприятия всей музыкальной ткани в целом.  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Партнеры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 для ансамбля подбираются по близкому уровню подготовки. 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2265DA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</w:t>
      </w:r>
      <w:r w:rsidR="00D777E9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 по ансамблю</w:t>
      </w:r>
      <w:r w:rsidR="00D777E9" w:rsidRPr="002265DA">
        <w:rPr>
          <w:rFonts w:ascii="Times New Roman" w:eastAsia="Helvetica" w:hAnsi="Times New Roman"/>
          <w:sz w:val="28"/>
          <w:szCs w:val="28"/>
          <w:u w:val="single"/>
          <w:lang w:val="ru-RU"/>
        </w:rPr>
        <w:t>. За</w:t>
      </w:r>
      <w:r w:rsidR="00D777E9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 год ученики должны пройти 2-3 ансамбля</w:t>
      </w:r>
      <w:r w:rsidR="00D777E9" w:rsidRPr="00ED5C90">
        <w:rPr>
          <w:rFonts w:ascii="Times New Roman" w:eastAsia="Helvetica" w:hAnsi="Times New Roman"/>
          <w:sz w:val="28"/>
          <w:szCs w:val="28"/>
          <w:lang w:val="ru-RU"/>
        </w:rPr>
        <w:t>.  Учебный репертуар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 формируется исходя из опорных знаний, умений и навыков, в соответствии с исполнительскими возможностями учащихся. Основу репертуара должны составлять несложные произведения, доступные для успешной реализации данного этапа обучения. </w:t>
      </w:r>
    </w:p>
    <w:p w:rsidR="00D777E9" w:rsidRDefault="00E2637E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4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D777E9"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Итоговая аттестация</w:t>
      </w:r>
      <w:r w:rsidR="00D777E9"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итоговом аттестационном мероприятии учащиеся исполняют  1-2 произведения из пройденного репертуара. Зачетом может считаться выступление на классном вечере, концерте или академическом вечере. </w:t>
      </w:r>
    </w:p>
    <w:p w:rsidR="00D777E9" w:rsidRPr="00491F9B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b/>
          <w:sz w:val="10"/>
          <w:szCs w:val="10"/>
          <w:lang w:val="ru-RU"/>
        </w:rPr>
      </w:pPr>
    </w:p>
    <w:p w:rsidR="00D777E9" w:rsidRPr="00E75BB8" w:rsidRDefault="00D777E9" w:rsidP="00491F9B">
      <w:pPr>
        <w:pStyle w:val="Body1"/>
        <w:ind w:firstLine="720"/>
        <w:jc w:val="center"/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</w:pP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Примерный репертуарный список по</w:t>
      </w:r>
      <w:r w:rsidR="00E2637E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 xml:space="preserve"> разделу «А</w:t>
      </w: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нсамбл</w:t>
      </w:r>
      <w:r w:rsidR="00E2637E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ь»</w:t>
      </w:r>
      <w:r w:rsidR="0077750C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 xml:space="preserve"> </w:t>
      </w: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(4 класс</w:t>
      </w:r>
      <w:r w:rsidR="001F25C5"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, курс</w:t>
      </w:r>
      <w:r w:rsidRPr="00E75BB8">
        <w:rPr>
          <w:rFonts w:ascii="Times New Roman" w:eastAsia="Helvetica" w:hAnsi="Times New Roman"/>
          <w:b/>
          <w:sz w:val="26"/>
          <w:szCs w:val="26"/>
          <w:u w:val="single"/>
          <w:lang w:val="ru-RU"/>
        </w:rPr>
        <w:t>):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Агафонников Н. Русский танец из цикла «Пестрые картинки»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Балакирев М. «На Волге», «Хороводная»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 « Контрданс». Соч.6, Соната Ре мажор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 «Хор мальчиков» из оперы «Кармен»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А. Полька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Ор.39 Два вальса для 2-х ф-но (авторская редакция) 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 Ор. 3 №1 Сонатина До мажор в 4 руки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>Ор.60 Пьесы №№ 1, 24 для ф-но в 4 руки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>Вальс из оперы « Волшебный стрелок»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В. «Часики» из цикла «Зарисовки»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Й. «Учитель и ученик»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Полька, «Марш Черномора» из оперы «Руслан и  Людмила»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 Ор.61 №20 «Рожь колышется» для 2- х ф-но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Гречанинов А. «Весенним утром», пьеса соч.99 № 2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>A</w:t>
      </w:r>
      <w:r>
        <w:rPr>
          <w:rFonts w:ascii="Times New Roman" w:eastAsia="Helvetica" w:hAnsi="Times New Roman"/>
          <w:sz w:val="28"/>
          <w:szCs w:val="28"/>
          <w:lang w:val="ru-RU"/>
        </w:rPr>
        <w:t>. Сонатина Фа мажор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Куперен Ф. «Кукушка»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Сонаты для ф-но в 4 руки До мажор и Си бемоль мажор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«Весенняя песня»</w:t>
      </w:r>
    </w:p>
    <w:p w:rsidR="00D777E9" w:rsidRPr="00F11F0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Гавот из «Классической симфонии» для 2-х ф-но в 8 рук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«Петя и волк»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 xml:space="preserve"> (для ф-но в 4 руки, перелож. 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>Блока)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Равель М. «Моя матушка-гусыня», 5 детских пьес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«Итальянская полька» (1 авторская редакция)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Колыбельная из оперы «Сказка о царе Салтане»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 «Романс»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Стравинский И. «Анданте»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«Колыбельная в бурю»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 «Спящая красавица»</w:t>
      </w:r>
      <w:r w:rsidR="0077750C"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«Уж ты, поле мое, поле чистое»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Чемберджи Н. «Снегурочка» из балета «Сон Дремович»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 «Танец девушек»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 «Контрданс», «Вальс», «Шарманка», «Галоп» из сюиты к к/ф «Овод» (переложение для 2- х ф-но Богомолова)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Фрид Г. Чешская полька Фа мажор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Шитте Л. Чардаш Ля мажор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Ор.61 Два полонеза в 4 руки</w:t>
      </w:r>
      <w:r w:rsidRPr="00F11F09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ор.51, Три военных марша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Ор.85 № 4 «Игра в прятки», № 6 «Печаль» в 4 руки из цикла «Для маленьких и больших детей»</w:t>
      </w:r>
    </w:p>
    <w:p w:rsidR="00D777E9" w:rsidRPr="00491F9B" w:rsidRDefault="00D777E9" w:rsidP="00E2637E">
      <w:pPr>
        <w:pStyle w:val="Body1"/>
        <w:ind w:firstLine="709"/>
        <w:jc w:val="both"/>
        <w:rPr>
          <w:rFonts w:ascii="Times New Roman" w:eastAsia="Helvetica" w:hAnsi="Times New Roman"/>
          <w:b/>
          <w:sz w:val="10"/>
          <w:szCs w:val="10"/>
          <w:lang w:val="ru-RU"/>
        </w:rPr>
      </w:pPr>
    </w:p>
    <w:p w:rsidR="00E2637E" w:rsidRDefault="00EC658D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2) 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и аккомпанемент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.</w:t>
      </w:r>
      <w:r w:rsidR="00E2637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с аккомпанементом по желанию учащегося популярных мелодий эстрады.</w:t>
      </w:r>
      <w:r w:rsidR="00E2637E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E2637E" w:rsidRPr="00E75BB8" w:rsidRDefault="00E2637E" w:rsidP="0077750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  <w:lang w:val="ru-RU"/>
        </w:rPr>
      </w:pPr>
      <w:r w:rsidRPr="00E75BB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  <w:lang w:val="ru-RU"/>
        </w:rPr>
        <w:t>Примерный список  учебных пособий и нотных сборников по разделу</w:t>
      </w:r>
      <w:r w:rsidR="0077750C" w:rsidRPr="00E75BB8"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:u w:val="single"/>
          <w:lang w:val="ru-RU"/>
        </w:rPr>
        <w:t xml:space="preserve"> «Подбор по слуху»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Музыкальная копилка. Пособие по развитию навыков подбора по слуху в комплекте с песенником. Составители М. Беленькая, С. Ильинская.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Азбука  фортепианной фантазии. Сост. Н .Борухзон, Л. Волчек </w:t>
      </w:r>
    </w:p>
    <w:p w:rsidR="00E2637E" w:rsidRDefault="00E2637E" w:rsidP="00E2637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Учись импровизировать и сочинять: Творческие тетради 1-5 / Сост.  О. Булаева, О. Геталова. «.</w:t>
      </w:r>
    </w:p>
    <w:p w:rsidR="00491F9B" w:rsidRDefault="00EC658D" w:rsidP="00E2637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листа:</w:t>
      </w:r>
      <w:r w:rsidR="00E2637E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E2637E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пьесы из репертуара ДМШ за 2 и 3 классы</w:t>
      </w:r>
      <w:r w:rsid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(2 пьесы за год  выучить самостоятельно). </w:t>
      </w:r>
    </w:p>
    <w:p w:rsidR="00E2637E" w:rsidRDefault="00EC658D" w:rsidP="00E2637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</w:t>
      </w:r>
      <w:r w:rsidR="00E2637E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E2637E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читаемы</w:t>
      </w:r>
      <w:r w:rsid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</w:t>
      </w:r>
      <w:r w:rsidR="00E2637E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 листа пьес.</w:t>
      </w:r>
    </w:p>
    <w:p w:rsidR="00E2637E" w:rsidRDefault="00E2637E" w:rsidP="00E2637E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</w:p>
    <w:p w:rsidR="00D777E9" w:rsidRDefault="00D777E9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D777E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5 </w:t>
      </w:r>
      <w:r w:rsidR="001F25C5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(5 класс, курс)</w:t>
      </w:r>
    </w:p>
    <w:p w:rsidR="001F25C5" w:rsidRPr="00491F9B" w:rsidRDefault="001F25C5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10"/>
          <w:szCs w:val="10"/>
          <w:u w:val="single"/>
          <w:lang w:val="ru-RU"/>
        </w:rPr>
      </w:pPr>
    </w:p>
    <w:p w:rsidR="00E2637E" w:rsidRPr="00E2637E" w:rsidRDefault="00EC658D" w:rsidP="00D777E9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E2637E" w:rsidRPr="00E2637E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151E7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Совершенствование навыков ансамблевого музицирования. Развитие умений: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слушать мелодическую линию, выразительно ее фразировать;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грамотно и чутко аккомпанировать партнеру;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D777E9" w:rsidRDefault="00D777E9" w:rsidP="005869D3">
      <w:pPr>
        <w:pStyle w:val="Body1"/>
        <w:numPr>
          <w:ilvl w:val="0"/>
          <w:numId w:val="21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151E7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течение учебного года следует пройти 3-4 ансамбля (с разной степенью готовности). 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D777E9" w:rsidRPr="00EC658D" w:rsidRDefault="00D777E9" w:rsidP="0077750C">
      <w:pPr>
        <w:pStyle w:val="Body1"/>
        <w:jc w:val="center"/>
        <w:rPr>
          <w:rFonts w:ascii="Times New Roman" w:eastAsia="Helvetica" w:hAnsi="Times New Roman"/>
          <w:b/>
          <w:u w:val="single"/>
          <w:lang w:val="ru-RU"/>
        </w:rPr>
      </w:pPr>
      <w:r w:rsidRPr="00EC658D">
        <w:rPr>
          <w:rFonts w:ascii="Times New Roman" w:eastAsia="Helvetica" w:hAnsi="Times New Roman"/>
          <w:b/>
          <w:u w:val="single"/>
          <w:lang w:val="ru-RU"/>
        </w:rPr>
        <w:t>Примерный рекомендуемый репертуарный список</w:t>
      </w:r>
      <w:r w:rsidR="00E2637E" w:rsidRPr="00EC658D">
        <w:rPr>
          <w:rFonts w:ascii="Times New Roman" w:eastAsia="Helvetica" w:hAnsi="Times New Roman"/>
          <w:b/>
          <w:u w:val="single"/>
          <w:lang w:val="ru-RU"/>
        </w:rPr>
        <w:t xml:space="preserve"> по разделу «Ансамбль»</w:t>
      </w:r>
      <w:r w:rsidRPr="00EC658D">
        <w:rPr>
          <w:rFonts w:ascii="Times New Roman" w:eastAsia="Helvetica" w:hAnsi="Times New Roman"/>
          <w:b/>
          <w:u w:val="single"/>
          <w:lang w:val="ru-RU"/>
        </w:rPr>
        <w:t>: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А. «Полонез»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 «Деревянные лошадки» из цикла « Детские игры»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Вивальди А. Концерт ре минор для скрипки, струнных и чембало, 2 часть (переложение Дубровина А.)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В. «Перезвоны»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Глазунов А. «Романеска»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 «Грустный вальс»</w:t>
      </w:r>
    </w:p>
    <w:p w:rsidR="00D777E9" w:rsidRDefault="00D777E9" w:rsidP="00BB653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Ор.35 «Норвежский танец»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«Танец Анитры» из сюиты «Пер Гюнт»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Ор.65 №6 «Свадебный день в Трольхаугене» в 4 руки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Гурлит К. Сонатина №2, Фа мажор, 1- я часть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Корелли А. Соната № 2 для двух скрипок и фортепиано  (переложение Дубровина А.)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«Ария Фигаро»</w:t>
      </w:r>
    </w:p>
    <w:p w:rsidR="00D777E9" w:rsidRDefault="00D777E9" w:rsidP="00D777E9">
      <w:pPr>
        <w:pStyle w:val="Body1"/>
        <w:tabs>
          <w:tab w:val="left" w:pos="426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Мусоргский М. «Гопак» из оперы «Сорочинская ярмарка»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 Сцены и танцы из балета « Ромео и Джульетта» (облегченное переложение в 4 руки Автомьян А.; ред. Натансона В.)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Раков Н. «Радостный порыв»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Рахманинов С. Ор.11 № 3 «Русская песня» в 4 руки, ор.11 № 5 «Романс»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 В. Вальс из оперы « Три толстяка» (переложение для 2- х ф-но В.Пороцкого)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К. Галоп из балета « Чиполлино»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«Танец Феи Драже» из балета « Щелкунчик»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 Ор .87 №15 Прелюдия Ре-бемоль мажор (обр. для 2 ф-но в 4 руки), «Тарантелла» в 4 руки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«Героический марш»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Штраус И. Полька «Трик- трак»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Щедрин Р. «Царь Горох»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фортепиано.</w:t>
      </w:r>
    </w:p>
    <w:p w:rsidR="00D777E9" w:rsidRPr="00491F9B" w:rsidRDefault="00D777E9" w:rsidP="00D777E9">
      <w:pPr>
        <w:pStyle w:val="Body1"/>
        <w:rPr>
          <w:rFonts w:ascii="Times New Roman" w:hAnsi="Times New Roman"/>
          <w:sz w:val="10"/>
          <w:szCs w:val="10"/>
          <w:lang w:val="ru-RU"/>
        </w:rPr>
      </w:pPr>
    </w:p>
    <w:p w:rsidR="002F61E8" w:rsidRPr="002F61E8" w:rsidRDefault="00EC658D" w:rsidP="002F61E8">
      <w:pPr>
        <w:pStyle w:val="BodyText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</w:t>
      </w:r>
      <w:r w:rsidR="002F61E8" w:rsidRPr="002F61E8">
        <w:rPr>
          <w:b/>
          <w:i/>
          <w:sz w:val="28"/>
          <w:szCs w:val="28"/>
        </w:rPr>
        <w:t>Аккомпанемент</w:t>
      </w:r>
    </w:p>
    <w:p w:rsidR="002F61E8" w:rsidRDefault="002F61E8" w:rsidP="002F61E8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 должен проработоть с учеником 2-3 произведения различных стилей и жанров</w:t>
      </w:r>
      <w:r w:rsidR="0077750C">
        <w:rPr>
          <w:sz w:val="28"/>
          <w:szCs w:val="28"/>
        </w:rPr>
        <w:t xml:space="preserve">.  </w:t>
      </w:r>
      <w:r>
        <w:rPr>
          <w:sz w:val="28"/>
          <w:szCs w:val="28"/>
        </w:rPr>
        <w:t>Степень сложности произведений не должна превышать уровня пьес, исполняемых в классе по специальности.  В работе над репертуаром педагог может добиться различной степени завершенности исполнения музыкального произведения (для публичного исполнения, для показа в классе, в порядке ознакомления).</w:t>
      </w:r>
      <w:r w:rsidR="0077750C">
        <w:rPr>
          <w:sz w:val="28"/>
          <w:szCs w:val="28"/>
        </w:rPr>
        <w:t xml:space="preserve">  </w:t>
      </w:r>
      <w:r>
        <w:rPr>
          <w:sz w:val="28"/>
          <w:szCs w:val="28"/>
        </w:rPr>
        <w:t>Ученик должен понять основные принципы аккомпанирования, приобрести навыки аккомпанемента на простом материале: лучше всего использовать на первом этапе вокальный репертуар ( см. Прилагаемые репертуарные списки).</w:t>
      </w:r>
    </w:p>
    <w:p w:rsidR="002F61E8" w:rsidRPr="00EC658D" w:rsidRDefault="002F61E8" w:rsidP="00E75BB8">
      <w:pPr>
        <w:pStyle w:val="BodyText"/>
        <w:jc w:val="center"/>
        <w:rPr>
          <w:b/>
          <w:u w:val="single"/>
        </w:rPr>
      </w:pPr>
      <w:r w:rsidRPr="00EC658D">
        <w:rPr>
          <w:b/>
          <w:u w:val="single"/>
        </w:rPr>
        <w:t>Примерные репертуарные списки по разделу «Аккомпанемент»:   5 класс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Абаза «Утро туманное»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Брамс И. «Воспоминание»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Гладков Г. « Песенка друзей»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Глинка М. «Ты, соловушко, умолкни», «Не пой, красавица»,  « Признание», « Ах, ты ночь ли ноченька»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Гурилёв « Грусть девушки»</w:t>
      </w:r>
      <w:r w:rsidRPr="002F61E8">
        <w:rPr>
          <w:sz w:val="28"/>
          <w:szCs w:val="28"/>
        </w:rPr>
        <w:t xml:space="preserve"> </w:t>
      </w:r>
      <w:r>
        <w:rPr>
          <w:sz w:val="28"/>
          <w:szCs w:val="28"/>
        </w:rPr>
        <w:t>А. « Матушка-голубушка», «Домик-крошечка», « Воспоминание», «Вьётся ласточка сизокрылая»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Даргомыжский А. « Юноша и дева»,  «Я вас любил»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Дюбюк А. «Не брани меня, родная»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Крылатов Е. « Колыбельная медведицы»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Моцарт В. « Тоска по весне»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Петербургский Г. « Синий платочек»</w:t>
      </w:r>
    </w:p>
    <w:p w:rsidR="00491F9B" w:rsidRDefault="00EC658D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491F9B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  <w:r w:rsidR="00491F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с аккомпанементом по желанию учащегося популярных мелодий эстрады.</w:t>
      </w:r>
      <w:r w:rsidR="00491F9B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491F9B" w:rsidRPr="00EC658D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Примерный список  учебных пособий и нотных сборников по разделу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Музыкальная копилка. Пособие по развитию навыков подбора по слуху в комплекте с песенником. Составители М. Беленькая, С. Ильинская.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Азбука  фортепианной фантазии. Сост. Н .Борухзон, Л. Волчек </w:t>
      </w:r>
    </w:p>
    <w:p w:rsidR="00491F9B" w:rsidRDefault="00491F9B" w:rsidP="00491F9B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Учись импровизировать и сочинять: Творческие тетради 1-5 / Сост.  О.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Булаева, О. Геталова. «.</w:t>
      </w:r>
    </w:p>
    <w:p w:rsidR="00491F9B" w:rsidRDefault="00BB6530" w:rsidP="00491F9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</w:t>
      </w:r>
      <w:r w:rsidR="00491F9B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листа:</w:t>
      </w:r>
      <w:r w:rsidR="00491F9B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пьесы из репертуара ДМШ за 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 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классы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(2 пьесы за год  выучить самостоятельно). </w:t>
      </w:r>
    </w:p>
    <w:p w:rsidR="00491F9B" w:rsidRDefault="00BB6530" w:rsidP="00491F9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5) </w:t>
      </w:r>
      <w:r w:rsidR="00491F9B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читаемы</w:t>
      </w:r>
      <w:r w:rsidR="00491F9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</w:t>
      </w:r>
      <w:r w:rsidR="00491F9B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 листа пьес.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</w:p>
    <w:p w:rsidR="00D777E9" w:rsidRDefault="00D777E9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D777E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6 </w:t>
      </w:r>
      <w:r w:rsidR="001F25C5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(6  курс)</w:t>
      </w:r>
    </w:p>
    <w:p w:rsidR="001F25C5" w:rsidRPr="00350CB8" w:rsidRDefault="001F25C5" w:rsidP="00D777E9">
      <w:pPr>
        <w:pStyle w:val="Body1"/>
        <w:ind w:firstLine="720"/>
        <w:jc w:val="center"/>
        <w:rPr>
          <w:rFonts w:ascii="Times New Roman" w:eastAsia="Helvetica" w:hAnsi="Times New Roman"/>
          <w:b/>
          <w:sz w:val="10"/>
          <w:szCs w:val="10"/>
          <w:u w:val="single"/>
          <w:lang w:val="ru-RU"/>
        </w:rPr>
      </w:pPr>
    </w:p>
    <w:p w:rsidR="002F61E8" w:rsidRPr="002F61E8" w:rsidRDefault="00BB6530" w:rsidP="002F61E8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2F61E8" w:rsidRPr="002F61E8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D777E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течение учебного года следует пройти 2-4 произведения (разного жанра, стиля и характера). 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D777E9" w:rsidRPr="00BB6530" w:rsidRDefault="00D777E9" w:rsidP="00350CB8">
      <w:pPr>
        <w:pStyle w:val="Body1"/>
        <w:jc w:val="center"/>
        <w:rPr>
          <w:rFonts w:ascii="Times New Roman" w:eastAsia="Helvetica" w:hAnsi="Times New Roman"/>
          <w:b/>
          <w:u w:val="single"/>
          <w:lang w:val="ru-RU"/>
        </w:rPr>
      </w:pPr>
      <w:r w:rsidRPr="00BB6530">
        <w:rPr>
          <w:rFonts w:ascii="Times New Roman" w:eastAsia="Helvetica" w:hAnsi="Times New Roman"/>
          <w:b/>
          <w:u w:val="single"/>
          <w:lang w:val="ru-RU"/>
        </w:rPr>
        <w:t>Примерный рекомендуемый репертуарный список</w:t>
      </w:r>
      <w:r w:rsidR="00E2637E" w:rsidRPr="00BB6530">
        <w:rPr>
          <w:rFonts w:ascii="Times New Roman" w:eastAsia="Helvetica" w:hAnsi="Times New Roman"/>
          <w:b/>
          <w:u w:val="single"/>
          <w:lang w:val="ru-RU"/>
        </w:rPr>
        <w:t xml:space="preserve"> по разделу «Ансамбль»</w:t>
      </w:r>
      <w:r w:rsidRPr="00BB6530">
        <w:rPr>
          <w:rFonts w:ascii="Times New Roman" w:eastAsia="Helvetica" w:hAnsi="Times New Roman"/>
          <w:b/>
          <w:u w:val="single"/>
          <w:lang w:val="ru-RU"/>
        </w:rPr>
        <w:t>: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Брамс И. «Венгерские танцы « для фортепиано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Вебер К. Ор.60 № 8 Рондо для фортепиано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Гайдн Й. «Учитель и ученик» - вариации для ф-но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Глиэр Р. «Фениксы» из балета « Красный цветок» для 2- х ф-но в 4 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Григ Э. Сюита « Пер Гюнт» в 4 руки (по выбору)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Дунаевский И. Полька из к/ф «Кубанские казаки»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Казенин В. «Наталья Николаевна» из сюиты «А.С.Пушкин. Страницы жизни»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Коровицын В. «Куклы сеньора Карабаса»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Новиков А. «Дороги»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Прокофьев С. Марш из оперы « Любовь к трем апельсинам»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«Монтекки и Капулетти» из балета « Ромео и  Джульетта» 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Равель М. «Моя матушка гусыня» (по выбору)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Свиридов Г. «Военный марш» из музыкальных иллюстраций к  повести А.Пушкина «Метель»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Слонимский С. «Деревенский вальс»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Рахманинов С. Вальс в 6 рук для одного фортепиано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Хачатурян А. Вальс из музыки к драме М.Лермонтова « Маскарад» в 4 руки</w:t>
      </w:r>
    </w:p>
    <w:p w:rsidR="00D777E9" w:rsidRPr="00D93D59" w:rsidRDefault="00D777E9" w:rsidP="00D777E9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3D59">
        <w:rPr>
          <w:rFonts w:ascii="Times New Roman" w:eastAsia="Helvetica" w:hAnsi="Times New Roman"/>
          <w:sz w:val="28"/>
          <w:szCs w:val="28"/>
          <w:lang w:val="ru-RU"/>
        </w:rPr>
        <w:t>Щедрин Р. Кадриль из оперы « Не только любовь»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(обраб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Пороцкого для 2- х фортепиано в 4 руки)</w:t>
      </w:r>
    </w:p>
    <w:p w:rsidR="00D777E9" w:rsidRPr="00350CB8" w:rsidRDefault="00D777E9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10"/>
          <w:szCs w:val="10"/>
          <w:lang w:val="ru-RU"/>
        </w:rPr>
      </w:pPr>
    </w:p>
    <w:p w:rsidR="002F61E8" w:rsidRDefault="00BB6530" w:rsidP="002F61E8">
      <w:pPr>
        <w:pStyle w:val="BodyText"/>
        <w:ind w:firstLine="709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</w:t>
      </w:r>
      <w:r w:rsidR="002F61E8" w:rsidRPr="002F61E8">
        <w:rPr>
          <w:b/>
          <w:i/>
          <w:sz w:val="28"/>
          <w:szCs w:val="28"/>
        </w:rPr>
        <w:t>Аккомпанемент</w:t>
      </w:r>
      <w:r w:rsidR="002F61E8">
        <w:rPr>
          <w:b/>
          <w:i/>
          <w:sz w:val="28"/>
          <w:szCs w:val="28"/>
        </w:rPr>
        <w:t xml:space="preserve">. 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Постепенное усложнение репертуара ( см. прилагаемые репертуарные списки). В программу вводятся произведения инструментального жанра.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Ученик справляется с более сложным репертуаром, понимает специфику и отличия аккомпанирования инструменту и голосу.</w:t>
      </w:r>
    </w:p>
    <w:p w:rsidR="002F61E8" w:rsidRPr="00BB6530" w:rsidRDefault="002F61E8" w:rsidP="00BB6530">
      <w:pPr>
        <w:pStyle w:val="Body1"/>
        <w:jc w:val="center"/>
        <w:rPr>
          <w:rFonts w:ascii="Times New Roman" w:eastAsia="Helvetica" w:hAnsi="Times New Roman"/>
          <w:b/>
          <w:u w:val="single"/>
          <w:lang w:val="ru-RU"/>
        </w:rPr>
      </w:pPr>
      <w:r w:rsidRPr="00BB6530">
        <w:rPr>
          <w:rFonts w:ascii="Times New Roman" w:eastAsia="Helvetica" w:hAnsi="Times New Roman"/>
          <w:b/>
          <w:u w:val="single"/>
          <w:lang w:val="ru-RU"/>
        </w:rPr>
        <w:t>Примерные репертуарные списки по разделу «Аккомпанемент»: 6 к</w:t>
      </w:r>
      <w:r w:rsidR="00350CB8" w:rsidRPr="00BB6530">
        <w:rPr>
          <w:rFonts w:ascii="Times New Roman" w:eastAsia="Helvetica" w:hAnsi="Times New Roman"/>
          <w:b/>
          <w:u w:val="single"/>
          <w:lang w:val="ru-RU"/>
        </w:rPr>
        <w:t>урс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Балакирев М. « Слышу голос твой»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Блантер М. « В лесу прифронтовом»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Богословский Н. «Тёмная ночь»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Булахов П. «Не пробуждай воспоминаний», «Гори, гори, моя звезда».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Варламов А. «Разочароние», «Напоминание»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Верстовский А. «Певец»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Гурилев. А. «Красный сарафан», «Колокольчик», «И скучно, и грустно»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Листов Н. «В землянке»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Мурадели В. «Бухенвальский набат»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Римский-Корсаков Н. «Восточный романс»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Чайковский</w:t>
      </w:r>
      <w:r w:rsidRPr="002F6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«Мой Лизочек». 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Шопен Ф. « Желание»</w:t>
      </w:r>
    </w:p>
    <w:p w:rsidR="002F61E8" w:rsidRDefault="002F61E8" w:rsidP="002F61E8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Эшпай А. «Москвичи»</w:t>
      </w:r>
    </w:p>
    <w:p w:rsidR="00350CB8" w:rsidRPr="0077750C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350CB8" w:rsidRDefault="00BB6530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3) </w:t>
      </w:r>
      <w:r w:rsidR="00350CB8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Подбор по слуху.</w:t>
      </w:r>
      <w:r w:rsidR="00350CB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с аккомпанементом по желанию учащегося популярных мелодий эстрады.</w:t>
      </w:r>
      <w:r w:rsidR="00350CB8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350CB8" w:rsidRPr="00E2637E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Примерный список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учебных пособий и </w:t>
      </w:r>
      <w:r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нотных сборников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 xml:space="preserve"> по разделу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Музыкальная копилка. Пособие по развитию навыков подбора по слуху в комплекте с песенником. Составители М. Беленькая, С. Ильинская.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Смирнова Т. «Интенсивный курс» по фортепиано.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Шмитц М. «Мини джаз», «Мини рок», серия сборников.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Азбука  фортепианной фантазии. Сост. Н .Борухзон, Л. Волчек </w:t>
      </w:r>
    </w:p>
    <w:p w:rsidR="00350CB8" w:rsidRDefault="00350CB8" w:rsidP="00350CB8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Учись импровизировать и сочинять: Творческие тетради 1-5 / Сост.  О. Булаева, О. Геталова. «.</w:t>
      </w:r>
    </w:p>
    <w:p w:rsidR="00350CB8" w:rsidRDefault="00BB6530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</w:t>
      </w:r>
      <w:r w:rsidR="00350CB8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Чтение с листа:</w:t>
      </w:r>
      <w:r w:rsidR="00350CB8" w:rsidRPr="00E2637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пьесы из репертуара ДМШ за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3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 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4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классы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(2 пьесы за год  выучить самостоятельно). </w:t>
      </w:r>
    </w:p>
    <w:p w:rsidR="00350CB8" w:rsidRDefault="00BB6530" w:rsidP="00350CB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5) </w:t>
      </w:r>
      <w:r w:rsidR="00350CB8" w:rsidRPr="00E2637E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Транспонирование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читаемы</w:t>
      </w:r>
      <w:r w:rsidR="00350CB8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х</w:t>
      </w:r>
      <w:r w:rsidR="00350CB8" w:rsidRPr="002A2FF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с листа пьес.</w:t>
      </w:r>
    </w:p>
    <w:p w:rsidR="002F61E8" w:rsidRDefault="002F61E8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</w:p>
    <w:p w:rsidR="00D777E9" w:rsidRDefault="00350CB8" w:rsidP="00D777E9">
      <w:pPr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D777E9">
        <w:rPr>
          <w:rFonts w:ascii="Times New Roman" w:hAnsi="Times New Roman"/>
          <w:b/>
          <w:sz w:val="28"/>
          <w:szCs w:val="28"/>
          <w:lang w:val="ru-RU"/>
        </w:rPr>
        <w:t>.2. Требования к уровню подготовки обучающихся</w:t>
      </w:r>
    </w:p>
    <w:p w:rsidR="00D777E9" w:rsidRDefault="00D777E9" w:rsidP="00D777E9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</w:t>
      </w:r>
      <w:r w:rsidR="001F25C5">
        <w:rPr>
          <w:rFonts w:ascii="Times New Roman" w:hAnsi="Times New Roman"/>
          <w:sz w:val="28"/>
          <w:szCs w:val="28"/>
          <w:lang w:val="ru-RU"/>
        </w:rPr>
        <w:t>Музицирование</w:t>
      </w:r>
      <w:r>
        <w:rPr>
          <w:rFonts w:ascii="Times New Roman" w:hAnsi="Times New Roman"/>
          <w:sz w:val="28"/>
          <w:szCs w:val="28"/>
          <w:lang w:val="ru-RU"/>
        </w:rPr>
        <w:t>»,  который  предполагает формирование следующих знаний, умений, навыков: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ансамблевого репертуара (4-ручный, 2-рояльный) в пределах  программных требований;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художественно-исполнительских возможностей фортепиано,  умения и навыки использования этих возможностей инструмента для достижения наиболее убедительной интерпретации авторского текста,</w:t>
      </w:r>
    </w:p>
    <w:p w:rsidR="00D777E9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1F25C5" w:rsidRDefault="001F25C5" w:rsidP="001F25C5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чтения с листа музыкальных произведений</w:t>
      </w:r>
      <w:r w:rsidR="001F25C5"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 </w:t>
      </w:r>
      <w:r w:rsidR="001F25C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том числе ансамблевых – в 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4 руки;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репетиционно-концертной работы в качестве ансамблиста;</w:t>
      </w:r>
    </w:p>
    <w:p w:rsidR="00D777E9" w:rsidRPr="00120CCB" w:rsidRDefault="00D777E9" w:rsidP="00D777E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D777E9" w:rsidRDefault="00D777E9" w:rsidP="00D777E9">
      <w:pPr>
        <w:pStyle w:val="Body1"/>
        <w:tabs>
          <w:tab w:val="left" w:pos="993"/>
        </w:tabs>
        <w:ind w:left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465BFA" w:rsidRDefault="00B76E26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5.</w:t>
      </w:r>
      <w:r w:rsidR="0077750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. </w:t>
      </w:r>
      <w:r w:rsidR="00255AA0" w:rsidRPr="00584D5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Рекомендуемая </w:t>
      </w:r>
      <w:r w:rsidR="00967B0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методич</w:t>
      </w:r>
      <w:r w:rsidR="00D62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еская </w:t>
      </w:r>
      <w:r w:rsidR="004F45A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литература</w:t>
      </w:r>
    </w:p>
    <w:p w:rsidR="00D62FBE" w:rsidRPr="004F45AF" w:rsidRDefault="00D62FBE" w:rsidP="00EC0086">
      <w:pPr>
        <w:shd w:val="clear" w:color="auto" w:fill="FFFFFF"/>
        <w:spacing w:after="40"/>
        <w:rPr>
          <w:rFonts w:ascii="Times New Roman" w:hAnsi="Times New Roman" w:cs="Times New Roman"/>
          <w:bCs/>
          <w:color w:val="000000"/>
          <w:spacing w:val="-3"/>
          <w:sz w:val="16"/>
          <w:szCs w:val="16"/>
          <w:lang w:val="ru-RU"/>
        </w:rPr>
      </w:pP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Алексеев В. Методика обучения игре на фортепиано. Изд. 3. М.: Музыка, 1981.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Баранова М. О развитии творческих способностей ученика. – Л., 1986.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Баренбойм Л. Музыкальная педагогика и исполнительство.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Л., 1969.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Баренбойм Л. Путь к музицированию. – Л.-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1973.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Батагова Н. Пособие по чтению с лист». М.: Советский композитор, 1981.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Белухин А. Личностно-ориентированная педагогика. -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1995.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Благой Д. Искусство камерного ансамбля и музыкально-педагогический процесс.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1979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Благой Д. Камерный ансамбль и различные формы коллективного музицирования / Камерный ансамбль, вып.2,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1996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Брянская Ф. Формирование и развитие навыка игры с листа в первые годы обучения пианиста.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М.: Классика-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XXI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 2005.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Галич В. О развитии внутреннего слуха, творческой инициативы и фантазии на индивидуальных занятиях в фортепианных классах. «Вопросы фортепианной педагогики, вып.4. М.: Музыка, 1976.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Готлиб А. Заметки о фортепианном ансамбле / Музыкальное исполнительство. Выпуск 8.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1973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Готлиб А. Основы ансамблевой техники.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1971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Готлиб А. Фактура и тембр в ансамблевом произведении. Музыкальное искусство. Выпуск 1.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1976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Дальнова В. Развитие фортепианной техники в младших классах ДМШ: Методические указания в помощь педагогам музыкальных школ. –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1982.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Калужская</w:t>
      </w:r>
      <w:r w:rsidRPr="00EC008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Т. О взаимосвязи между теоретическими и специальными дисциплинами / Вопросы фортепианной педагогики, вып.4, М.: Музыка, 1976.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Кирнарская</w:t>
      </w:r>
      <w:r w:rsidRPr="00EC008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Д.  Новый имидж музыкального образования в 21 веке / Российская музыкальная газета. № 4, 2003. 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Лукьянова Н. Фортепианный ансамбль: композиция, исполнительство,   педагогика // Фортепиано.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ЭПТА, 2001: № 4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Мамаева М. Как подобрать аккомпанемент к любимой мелодии.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СПб.: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Нота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,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2003.</w:t>
      </w:r>
    </w:p>
    <w:p w:rsidR="00D777E9" w:rsidRPr="00D62FBE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Примерные репертуарные списки для фортепиано: Приложение к Программе для детских музыкальных школ. Музыкальный инструмент: фортепиано. – М.: Всесоюзный методический кабинет по учебным заведениям искусства и культуры, 1991.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Программа для детских музыкальных школ. Музыкальный инструмент: форт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е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пиано. – М.: Всесоюзный методический кабинет по учебным заведениям искусства и культуры, 1991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.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Сорокина Е. Фортепианный дуэт.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1988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Ступель А. В мире камерной музыки. Изд.2-е, Музыка, 1970</w:t>
      </w:r>
    </w:p>
    <w:p w:rsidR="00D777E9" w:rsidRPr="00D777E9" w:rsidRDefault="00D777E9" w:rsidP="00D777E9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777E9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Тайманов И. Фортепианный дуэт: современная жизнь жанра / ежеквартальный журнал "Пиано форум" № 2, 2011, ред. Задерацкий В.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Терентьева Н.А. Осно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в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ы творческого музицирования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: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Учебное пособие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2001.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Тургенева Э. О некоторых вопросах развития творческих способностей учащихся в классе фортепиано. –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1970.</w:t>
      </w:r>
    </w:p>
    <w:p w:rsidR="00D777E9" w:rsidRPr="00584D5B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ТургеневаЭ., Малюков А. Пианист-фантазёр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.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Развитие музыкально-творческих навыков.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Ч.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,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2. -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М.:ВЛАДОС, 2002.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Фридман Л. Педагогический опыт глазами психологов. - </w:t>
      </w:r>
      <w:r w:rsidR="0011731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М.: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1987.</w:t>
      </w:r>
    </w:p>
    <w:p w:rsidR="00D777E9" w:rsidRDefault="00D777E9" w:rsidP="0090129A">
      <w:pPr>
        <w:numPr>
          <w:ilvl w:val="0"/>
          <w:numId w:val="6"/>
        </w:numPr>
        <w:shd w:val="clear" w:color="auto" w:fill="FFFFFF"/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Цыпин Г.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Обучение игре на фортепиано.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D62FBE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М.: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84D5B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Просвещение, 1984.</w:t>
      </w:r>
    </w:p>
    <w:p w:rsidR="00275308" w:rsidRPr="00275308" w:rsidRDefault="00275308" w:rsidP="0090129A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40"/>
        <w:ind w:left="567" w:hanging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275308">
        <w:rPr>
          <w:rFonts w:ascii="Times New Roman" w:hAnsi="Times New Roman"/>
          <w:sz w:val="28"/>
          <w:szCs w:val="28"/>
          <w:lang w:val="ru-RU"/>
        </w:rPr>
        <w:t xml:space="preserve">Аккомпанемент вокальных произведений в классе фортепиано. Примерная программа для детских музыкальных школ и музыкальных отделений детских школ искусств /сост. Н.Я. Свирида и И.Н. Абрамова, преподаватели Детской музыкальной школы № 73 имени Л.Н. Власенко города Москвы. </w:t>
      </w:r>
      <w:r w:rsidRPr="00570AE3">
        <w:rPr>
          <w:rFonts w:ascii="Times New Roman" w:hAnsi="Times New Roman"/>
          <w:sz w:val="28"/>
          <w:szCs w:val="28"/>
          <w:lang w:val="ru-RU"/>
        </w:rPr>
        <w:t xml:space="preserve">М., 2006. </w:t>
      </w:r>
    </w:p>
    <w:p w:rsidR="00D777E9" w:rsidRPr="00275308" w:rsidRDefault="00D777E9" w:rsidP="00D777E9">
      <w:pPr>
        <w:shd w:val="clear" w:color="auto" w:fill="FFFFFF"/>
        <w:spacing w:after="4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ru-RU"/>
        </w:rPr>
      </w:pPr>
    </w:p>
    <w:p w:rsidR="00D62FBE" w:rsidRDefault="00D62FBE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5</w:t>
      </w:r>
      <w:r w:rsidR="00B76E2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.</w:t>
      </w:r>
      <w:r w:rsidR="0077750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. </w:t>
      </w:r>
      <w:r w:rsidRPr="00D62F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Рекомендуемые нотные сборники</w:t>
      </w:r>
    </w:p>
    <w:p w:rsidR="004F45AF" w:rsidRPr="0077750C" w:rsidRDefault="004F45AF" w:rsidP="00EC0086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color w:val="000000"/>
          <w:spacing w:val="-3"/>
          <w:sz w:val="10"/>
          <w:szCs w:val="10"/>
          <w:lang w:val="ru-RU"/>
        </w:rPr>
      </w:pP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21 век. Современные мелодии и ритмы. Фортепиано в 4 руки, 2 фортепиано. Учебное пособие. Сост. Мамон Г</w:t>
      </w:r>
      <w:r>
        <w:rPr>
          <w:rFonts w:ascii="Times New Roman" w:hAnsi="Times New Roman" w:cs="Times New Roman"/>
          <w:sz w:val="28"/>
          <w:szCs w:val="28"/>
          <w:lang w:val="ru-RU"/>
        </w:rPr>
        <w:t>. СПб.: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Композитор, 2012</w:t>
      </w:r>
    </w:p>
    <w:p w:rsidR="00275308" w:rsidRPr="00275308" w:rsidRDefault="00275308" w:rsidP="00275308">
      <w:pPr>
        <w:pStyle w:val="ListParagraph"/>
        <w:numPr>
          <w:ilvl w:val="0"/>
          <w:numId w:val="22"/>
        </w:numPr>
        <w:tabs>
          <w:tab w:val="left" w:pos="426"/>
        </w:tabs>
        <w:spacing w:after="60"/>
        <w:rPr>
          <w:rFonts w:ascii="Times New Roman" w:hAnsi="Times New Roman"/>
          <w:sz w:val="28"/>
          <w:szCs w:val="28"/>
          <w:lang w:val="ru-RU"/>
        </w:rPr>
      </w:pPr>
      <w:r w:rsidRPr="00275308">
        <w:rPr>
          <w:rFonts w:ascii="Times New Roman" w:hAnsi="Times New Roman"/>
          <w:sz w:val="28"/>
          <w:szCs w:val="28"/>
          <w:lang w:val="ru-RU"/>
        </w:rPr>
        <w:t xml:space="preserve">Аккомпанемент вокальных произведений в классе фортепиано. Примерная программа для </w:t>
      </w:r>
      <w:r>
        <w:rPr>
          <w:rFonts w:ascii="Times New Roman" w:hAnsi="Times New Roman"/>
          <w:sz w:val="28"/>
          <w:szCs w:val="28"/>
          <w:lang w:val="ru-RU"/>
        </w:rPr>
        <w:t>ДМШ</w:t>
      </w:r>
      <w:r w:rsidRPr="00275308">
        <w:rPr>
          <w:rFonts w:ascii="Times New Roman" w:hAnsi="Times New Roman"/>
          <w:sz w:val="28"/>
          <w:szCs w:val="28"/>
          <w:lang w:val="ru-RU"/>
        </w:rPr>
        <w:t xml:space="preserve"> и музыкальных отделений </w:t>
      </w:r>
      <w:r>
        <w:rPr>
          <w:rFonts w:ascii="Times New Roman" w:hAnsi="Times New Roman"/>
          <w:sz w:val="28"/>
          <w:szCs w:val="28"/>
          <w:lang w:val="ru-RU"/>
        </w:rPr>
        <w:t>ДШИ</w:t>
      </w:r>
      <w:r w:rsidRPr="00275308">
        <w:rPr>
          <w:rFonts w:ascii="Times New Roman" w:hAnsi="Times New Roman"/>
          <w:sz w:val="28"/>
          <w:szCs w:val="28"/>
          <w:lang w:val="ru-RU"/>
        </w:rPr>
        <w:t xml:space="preserve"> /сост. Н.Я. Свирида</w:t>
      </w:r>
      <w:r>
        <w:rPr>
          <w:rFonts w:ascii="Times New Roman" w:hAnsi="Times New Roman"/>
          <w:sz w:val="28"/>
          <w:szCs w:val="28"/>
          <w:lang w:val="ru-RU"/>
        </w:rPr>
        <w:t xml:space="preserve"> и И.Н. Абрамова. </w:t>
      </w:r>
      <w:r w:rsidRPr="00275308">
        <w:rPr>
          <w:rFonts w:ascii="Times New Roman" w:hAnsi="Times New Roman"/>
          <w:sz w:val="28"/>
          <w:szCs w:val="28"/>
          <w:lang w:val="ru-RU"/>
        </w:rPr>
        <w:t xml:space="preserve">М., 2006.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Альбом нетрудных переложений для ф-но в 4 руки. Вып.1, 2/ М.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2009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Альбом фортепианных ансамблей для ДМШ. Сост. Ю. Доля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Феникс, 2005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Ансамбли. Средние классы. Вып.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>.  М.: Советский композитор,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1990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Ансамбли. Средние классы. Вып.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Советский композитор,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1973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Ансамбли. Старшие классы. Вып.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Советский композитор,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1982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Ансамбль для одного фортепиано в 4 руки. 1-2 класс / редакция: Л. И. Ройзман и В. А. Натансон.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Советский композитор</w:t>
      </w:r>
      <w:r>
        <w:rPr>
          <w:rFonts w:ascii="Times New Roman" w:hAnsi="Times New Roman" w:cs="Times New Roman"/>
          <w:sz w:val="28"/>
          <w:szCs w:val="28"/>
          <w:lang w:val="ru-RU"/>
        </w:rPr>
        <w:t>. 1987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Барсукова С. Вместе весело шагать</w:t>
      </w:r>
      <w:r>
        <w:rPr>
          <w:rFonts w:ascii="Times New Roman" w:hAnsi="Times New Roman" w:cs="Times New Roman"/>
          <w:sz w:val="28"/>
          <w:szCs w:val="28"/>
          <w:lang w:val="ru-RU"/>
        </w:rPr>
        <w:t>. М.: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. Феникс, 2012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Бизе Ж. Детские игры. Сюита для ф-но в 4 руки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Гудова Е. Хрестоматия по фортепианному ансамблю. Выпуск 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Классика- XXI.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За клавиатурой вдвоем. Альбом пьес для ф-но в 4 руки. Сост. А. Бахчиев, Е. Сорокина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2008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Золотая библиотека педагогического репертуара. Нотная папка пианиста. Ансамбли. Старшие классы.  М</w:t>
      </w:r>
      <w:r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Дека 2002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Играем вместе. Альбом легких переложений в 4 руки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Играем с удовольствием. Сборник ф-ных ансамблей в 4 руки/ изд. СПб:  Композитор, 2005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Концертные обработки для ф-но в 4 руки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Майкапар С. Первые шаги.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Милич Б. О. Фортепиано. 1-2 класс.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</w:t>
      </w:r>
      <w:r>
        <w:rPr>
          <w:rFonts w:ascii="Times New Roman" w:hAnsi="Times New Roman" w:cs="Times New Roman"/>
          <w:sz w:val="28"/>
          <w:szCs w:val="28"/>
          <w:lang w:val="ru-RU"/>
        </w:rPr>
        <w:t>1967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Николаев Н. Школа игры на фортепиано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</w:t>
      </w:r>
      <w:r>
        <w:rPr>
          <w:rFonts w:ascii="Times New Roman" w:hAnsi="Times New Roman" w:cs="Times New Roman"/>
          <w:sz w:val="28"/>
          <w:szCs w:val="28"/>
          <w:lang w:val="ru-RU"/>
        </w:rPr>
        <w:t>1965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Полонские А.и Э.. «Там, где музыка живёт». Ансамбли для фортепиано. Серия «Знакомство с шедеврами классики».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Рахманинов С. Два танца из оперы "Алеко". Концертная обработка для двух ф-но М. Готлиба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2007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Репертуар московских фортепианных дуэтов. Сборник. Сост. Л. Осипова.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Сборник фортепианных пьес, этюдов и ансамблей для начинающих; составители: С. Ляховицкая и Л. Баренбойм.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Сен- Санс К. Карнавал животных. Большая зоологическая фантазия. Переложение для двух ф-но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2006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Смирнова Н. Ансамбли для фортепиано в четыре руки</w:t>
      </w:r>
      <w:r>
        <w:rPr>
          <w:rFonts w:ascii="Times New Roman" w:hAnsi="Times New Roman" w:cs="Times New Roman"/>
          <w:sz w:val="28"/>
          <w:szCs w:val="28"/>
          <w:lang w:val="ru-RU"/>
        </w:rPr>
        <w:t>. М.: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Феникс, 2006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Смирнова Т. Интенсивный курс по фортепиано. Выпуски 1- 6.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Современный пианист: учебное пособие для начинающих; редакция: Н. Копчевский, В. Натансон, М. Соколов.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Учитель и ученик. Хрестоматия фортепианного ансамбля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сост. Лепина Е. СПб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Композитор,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2012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Фортепианная тетрадь юного музыканта; составитель: М. Глущенко.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Хачатурян К. 12 пьес из балета «Чиполлино» в 4 руки.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для фортепиано в 4 руки. Младшие классы ДМШ. Сост. Н.Бабасян.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Бабасян.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Хрестоматия педагогического репертуара. 1-2 класс, составители: Н. Любомудрова, К. Сорокин, А. Туманян.</w:t>
      </w:r>
      <w:r w:rsidRPr="00574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2010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Хрестоматия фортепианного ансамбля. Вып. 1, СПб, Композитор, 2006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фортепианного ансамбля. Музыка,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>1994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Хрестоматия фортепианного ансамбля. Старшие классы. Детская музыкальная школа / Вып.1. СПб</w:t>
      </w:r>
      <w:r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Композитор, 2006 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Хромушин О. Лунная дорожка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Джазовые пьесы для фортепиано.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П. Времена года. Переложение для ф-но в 4 руки.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Музыка, 2011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Чайковский П. Детский альбом в 4 руки</w:t>
      </w:r>
      <w:r>
        <w:rPr>
          <w:rFonts w:ascii="Times New Roman" w:hAnsi="Times New Roman" w:cs="Times New Roman"/>
          <w:sz w:val="28"/>
          <w:szCs w:val="28"/>
          <w:lang w:val="ru-RU"/>
        </w:rPr>
        <w:t>. М.:</w:t>
      </w:r>
      <w:r w:rsidRPr="00117314">
        <w:rPr>
          <w:rFonts w:ascii="Times New Roman" w:hAnsi="Times New Roman" w:cs="Times New Roman"/>
          <w:sz w:val="28"/>
          <w:szCs w:val="28"/>
          <w:lang w:val="ru-RU"/>
        </w:rPr>
        <w:t xml:space="preserve"> Феникс, 2012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Шитц М. «Мини джаз», «Мини рок».</w:t>
      </w:r>
    </w:p>
    <w:p w:rsidR="00275308" w:rsidRPr="00117314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Школа фортепианного ансамбля. Сонатины, рондо и вариации. Младшие и средние классы ДМШ. Сост. Ж. Пересветова / СПб, Композитор, 2012</w:t>
      </w:r>
    </w:p>
    <w:p w:rsidR="00275308" w:rsidRDefault="00275308" w:rsidP="005869D3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314">
        <w:rPr>
          <w:rFonts w:ascii="Times New Roman" w:hAnsi="Times New Roman" w:cs="Times New Roman"/>
          <w:sz w:val="28"/>
          <w:szCs w:val="28"/>
          <w:lang w:val="ru-RU"/>
        </w:rPr>
        <w:t>Этюды на разные виды техники. 1-2 класс, составители: Р. С. Глидин  М. Н.</w:t>
      </w:r>
    </w:p>
    <w:p w:rsidR="00475237" w:rsidRDefault="0047523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ГИТАРА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СОДЕРЖАНИЕ  ПРОГРАММЫ  УЧЕБНОГО  ПРЕДМЕТА 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«МУЗИЦИРОВАНИЕ» </w:t>
      </w:r>
    </w:p>
    <w:p w:rsidR="00475237" w:rsidRPr="00475237" w:rsidRDefault="00475237" w:rsidP="00475237">
      <w:pPr>
        <w:pStyle w:val="BodyText"/>
        <w:ind w:left="360"/>
        <w:jc w:val="center"/>
        <w:rPr>
          <w:b/>
          <w:sz w:val="28"/>
          <w:szCs w:val="28"/>
        </w:rPr>
      </w:pPr>
    </w:p>
    <w:p w:rsidR="00475237" w:rsidRPr="00475237" w:rsidRDefault="00C72299" w:rsidP="00BB6530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75237">
        <w:rPr>
          <w:sz w:val="28"/>
          <w:szCs w:val="28"/>
        </w:rPr>
        <w:t>В программе учебного предмета «Музицирование» в классе гитары использовался материал примерных программ для ДМШ и музыкальных отделений ДШИ «Музыкальный инструмент (гитара шестиструнная)» (составители В.А.Кузнецов, А.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Гитман), рекомендованные Федеральным агентством по культуре и кинематографии (</w:t>
      </w:r>
      <w:r w:rsidR="00117314">
        <w:rPr>
          <w:sz w:val="28"/>
          <w:szCs w:val="28"/>
        </w:rPr>
        <w:t xml:space="preserve"> М.: </w:t>
      </w:r>
      <w:r w:rsidRPr="00475237">
        <w:rPr>
          <w:sz w:val="28"/>
          <w:szCs w:val="28"/>
        </w:rPr>
        <w:t>2001) и Научно-методическим центром по художественному образованию (</w:t>
      </w:r>
      <w:r w:rsidR="00117314">
        <w:rPr>
          <w:sz w:val="28"/>
          <w:szCs w:val="28"/>
        </w:rPr>
        <w:t xml:space="preserve"> М.: </w:t>
      </w:r>
      <w:r w:rsidRPr="00475237">
        <w:rPr>
          <w:sz w:val="28"/>
          <w:szCs w:val="28"/>
        </w:rPr>
        <w:t xml:space="preserve"> 2006).</w:t>
      </w:r>
      <w:r w:rsidR="00BB6530">
        <w:rPr>
          <w:sz w:val="28"/>
          <w:szCs w:val="28"/>
        </w:rPr>
        <w:t xml:space="preserve"> </w:t>
      </w:r>
      <w:r w:rsidR="00475237" w:rsidRPr="00475237">
        <w:rPr>
          <w:sz w:val="28"/>
          <w:szCs w:val="28"/>
        </w:rPr>
        <w:t>Основу программы «Музицирование»</w:t>
      </w:r>
      <w:r w:rsidR="001F25C5">
        <w:rPr>
          <w:sz w:val="28"/>
          <w:szCs w:val="28"/>
        </w:rPr>
        <w:t xml:space="preserve">  </w:t>
      </w:r>
      <w:r w:rsidR="00475237" w:rsidRPr="00475237">
        <w:rPr>
          <w:sz w:val="28"/>
          <w:szCs w:val="28"/>
        </w:rPr>
        <w:t>в классе гитары составляют следующие формы работы: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>чтение с листа,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>подбор по слуху,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 xml:space="preserve">транспонирование, </w:t>
      </w:r>
    </w:p>
    <w:p w:rsidR="00475237" w:rsidRPr="00475237" w:rsidRDefault="00475237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 w:rsidRPr="00475237">
        <w:rPr>
          <w:b/>
          <w:i/>
          <w:sz w:val="28"/>
          <w:szCs w:val="28"/>
        </w:rPr>
        <w:t>игра в ансамбле (с преподавателем),</w:t>
      </w:r>
    </w:p>
    <w:p w:rsidR="00475237" w:rsidRPr="00475237" w:rsidRDefault="0074111B" w:rsidP="005869D3">
      <w:pPr>
        <w:pStyle w:val="BodyText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аккомпанемент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В программе учебного предмета «Музицирование» в классе гитары особое значение в ней имеет раздел работы по формированию навыков и умений аккомпанемента, так как гитара в своем практическом применении, прежде всего, - аккомпанирующий инструмент.;</w:t>
      </w:r>
    </w:p>
    <w:p w:rsidR="00475237" w:rsidRPr="004F45AF" w:rsidRDefault="00475237" w:rsidP="00475237">
      <w:pPr>
        <w:pStyle w:val="BodyText"/>
        <w:rPr>
          <w:b/>
          <w:i/>
          <w:sz w:val="20"/>
          <w:szCs w:val="20"/>
          <w:u w:val="single"/>
        </w:rPr>
      </w:pPr>
    </w:p>
    <w:p w:rsidR="004F45AF" w:rsidRPr="004F45AF" w:rsidRDefault="004F45AF" w:rsidP="00475237">
      <w:pPr>
        <w:pStyle w:val="BodyText"/>
        <w:rPr>
          <w:b/>
          <w:i/>
          <w:sz w:val="20"/>
          <w:szCs w:val="20"/>
          <w:u w:val="single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6.1.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ребования по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годам обучения</w:t>
      </w:r>
    </w:p>
    <w:p w:rsidR="00475237" w:rsidRPr="00BB6530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  <w:u w:val="single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1 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год обучения (1 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класс</w:t>
      </w:r>
      <w:r w:rsidR="001F25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1) Чтение с листа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>Чтение с листа  простейших упражнений, несложных коротких попевок, одноголосных мелодий с постепенным усложнением метроритмического рисунка.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2) Подбор по слуху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 xml:space="preserve">Начинать подбирать следует с самых простых мелодий, постепенно усложняя материал в процессе обучения. Сочинение простых мелодий из нескольких звуков на знакомые ребенку стихи или на заданный текст. 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E75BB8">
        <w:rPr>
          <w:b/>
          <w:i/>
          <w:sz w:val="28"/>
          <w:szCs w:val="28"/>
        </w:rPr>
        <w:t>3) Транспонирование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>Транспонирование коротких попевок из 3-5 звуков в разные октавы, транспонирование несложных песенных мелодий от разных звуков и в различные тональности.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4) Аккомпанемент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sz w:val="28"/>
          <w:szCs w:val="28"/>
        </w:rPr>
        <w:t>Следует начать разучивание аккомпанемента с простых аккордов (</w:t>
      </w:r>
      <w:r w:rsidRPr="00475237">
        <w:rPr>
          <w:sz w:val="28"/>
          <w:szCs w:val="28"/>
          <w:lang w:val="en-US"/>
        </w:rPr>
        <w:t>Am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E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Dm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G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C</w:t>
      </w:r>
      <w:r w:rsidRPr="00475237">
        <w:rPr>
          <w:sz w:val="28"/>
          <w:szCs w:val="28"/>
        </w:rPr>
        <w:t xml:space="preserve">, </w:t>
      </w:r>
      <w:r w:rsidRPr="00475237">
        <w:rPr>
          <w:sz w:val="28"/>
          <w:szCs w:val="28"/>
          <w:lang w:val="en-US"/>
        </w:rPr>
        <w:t>D</w:t>
      </w:r>
      <w:r w:rsidRPr="00475237">
        <w:rPr>
          <w:sz w:val="28"/>
          <w:szCs w:val="28"/>
        </w:rPr>
        <w:t>) и сопровождать собственное вокальное исполнение детских песен с помощью функций этих аккордов.</w:t>
      </w:r>
    </w:p>
    <w:p w:rsidR="00475237" w:rsidRPr="00475237" w:rsidRDefault="00475237" w:rsidP="00BB6530">
      <w:pPr>
        <w:pStyle w:val="BodyText"/>
        <w:spacing w:before="120"/>
        <w:ind w:firstLine="709"/>
        <w:jc w:val="left"/>
        <w:rPr>
          <w:sz w:val="28"/>
          <w:szCs w:val="28"/>
        </w:rPr>
      </w:pPr>
      <w:r w:rsidRPr="0077750C">
        <w:rPr>
          <w:b/>
          <w:i/>
          <w:sz w:val="28"/>
          <w:szCs w:val="28"/>
        </w:rPr>
        <w:t>5) Игра в ансамбле</w:t>
      </w:r>
      <w:r w:rsidR="00BB6530">
        <w:rPr>
          <w:b/>
          <w:i/>
          <w:sz w:val="28"/>
          <w:szCs w:val="28"/>
        </w:rPr>
        <w:t xml:space="preserve">. </w:t>
      </w:r>
      <w:r w:rsidRPr="00475237">
        <w:rPr>
          <w:b/>
          <w:sz w:val="28"/>
          <w:szCs w:val="28"/>
        </w:rPr>
        <w:t>П</w:t>
      </w:r>
      <w:r w:rsidRPr="00475237">
        <w:rPr>
          <w:sz w:val="28"/>
          <w:szCs w:val="28"/>
        </w:rPr>
        <w:t>риобщение к ансамблевой игре, игра в ансамбле с педагогом, начиная с простых мелодий (ученик играет мелодию, педагог – аккомпанемент).</w:t>
      </w:r>
    </w:p>
    <w:p w:rsidR="00475237" w:rsidRPr="00BB6530" w:rsidRDefault="00475237" w:rsidP="00475237">
      <w:pPr>
        <w:pStyle w:val="BodyText"/>
        <w:ind w:firstLine="709"/>
        <w:jc w:val="center"/>
        <w:rPr>
          <w:b/>
          <w:u w:val="single"/>
        </w:rPr>
      </w:pPr>
      <w:r w:rsidRPr="00BB6530">
        <w:rPr>
          <w:b/>
          <w:u w:val="single"/>
        </w:rPr>
        <w:t>Примерный репертуарный список по ансамблю (1 класс</w:t>
      </w:r>
      <w:r w:rsidR="001F25C5" w:rsidRPr="00BB6530">
        <w:rPr>
          <w:b/>
          <w:u w:val="single"/>
        </w:rPr>
        <w:t>, курс</w:t>
      </w:r>
      <w:r w:rsidRPr="00BB6530">
        <w:rPr>
          <w:b/>
          <w:u w:val="single"/>
        </w:rPr>
        <w:t>)</w:t>
      </w:r>
    </w:p>
    <w:p w:rsidR="00475237" w:rsidRPr="00475237" w:rsidRDefault="00475237" w:rsidP="00475237">
      <w:pPr>
        <w:pStyle w:val="BodyText"/>
        <w:ind w:firstLine="709"/>
        <w:jc w:val="left"/>
        <w:rPr>
          <w:i/>
          <w:sz w:val="28"/>
          <w:szCs w:val="28"/>
        </w:rPr>
      </w:pPr>
      <w:r w:rsidRPr="00475237">
        <w:rPr>
          <w:i/>
          <w:sz w:val="28"/>
          <w:szCs w:val="28"/>
        </w:rPr>
        <w:t>(Ученик исполняет мелодию, педагог – аккомпанемент)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Аргентинская н</w:t>
      </w:r>
      <w:r>
        <w:rPr>
          <w:sz w:val="28"/>
          <w:szCs w:val="28"/>
        </w:rPr>
        <w:t>.</w:t>
      </w:r>
      <w:r w:rsidRPr="00863AF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863AFE">
        <w:rPr>
          <w:sz w:val="28"/>
          <w:szCs w:val="28"/>
        </w:rPr>
        <w:t xml:space="preserve"> «Плывет, плывет лодка» пер. Х.Саратэ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Pr="00475237">
        <w:rPr>
          <w:sz w:val="28"/>
          <w:szCs w:val="28"/>
        </w:rPr>
        <w:t>елорусская н.п. «Перепелочка»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lastRenderedPageBreak/>
        <w:t>Беркович И. Пьеса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Карулли Ф. Пьеса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Анданте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Экосез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Моцарт Л. Буррэ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75237">
        <w:rPr>
          <w:sz w:val="28"/>
          <w:szCs w:val="28"/>
        </w:rPr>
        <w:t>ольская н.п. «Кукушка»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475237">
        <w:rPr>
          <w:sz w:val="28"/>
          <w:szCs w:val="28"/>
        </w:rPr>
        <w:t>.н.п.</w:t>
      </w:r>
      <w:r>
        <w:rPr>
          <w:sz w:val="28"/>
          <w:szCs w:val="28"/>
        </w:rPr>
        <w:t>:</w:t>
      </w:r>
      <w:r w:rsidRPr="00475237">
        <w:rPr>
          <w:sz w:val="28"/>
          <w:szCs w:val="28"/>
        </w:rPr>
        <w:t xml:space="preserve"> «Помню я еще молодушкой была»</w:t>
      </w:r>
      <w:r>
        <w:rPr>
          <w:sz w:val="28"/>
          <w:szCs w:val="28"/>
        </w:rPr>
        <w:t xml:space="preserve">, </w:t>
      </w:r>
      <w:r w:rsidRPr="00475237">
        <w:rPr>
          <w:sz w:val="28"/>
          <w:szCs w:val="28"/>
        </w:rPr>
        <w:t>«Коровушка</w:t>
      </w:r>
      <w:r>
        <w:rPr>
          <w:sz w:val="28"/>
          <w:szCs w:val="28"/>
        </w:rPr>
        <w:t xml:space="preserve">», </w:t>
      </w:r>
      <w:r w:rsidRPr="00475237">
        <w:rPr>
          <w:sz w:val="28"/>
          <w:szCs w:val="28"/>
        </w:rPr>
        <w:t>«Ехал на ярмарку ухарь-купец»</w:t>
      </w:r>
      <w:r>
        <w:rPr>
          <w:sz w:val="28"/>
          <w:szCs w:val="28"/>
        </w:rPr>
        <w:t xml:space="preserve">, </w:t>
      </w:r>
      <w:r w:rsidRPr="00863AFE">
        <w:rPr>
          <w:sz w:val="28"/>
          <w:szCs w:val="28"/>
          <w:lang w:eastAsia="zh-CN"/>
        </w:rPr>
        <w:t>«Как у наших у ворот» обр. М.</w:t>
      </w:r>
      <w:r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  <w:lang w:eastAsia="zh-CN"/>
        </w:rPr>
        <w:t>Никольско</w:t>
      </w:r>
      <w:r>
        <w:rPr>
          <w:sz w:val="28"/>
          <w:szCs w:val="28"/>
          <w:lang w:eastAsia="zh-CN"/>
        </w:rPr>
        <w:t xml:space="preserve">й, </w:t>
      </w:r>
      <w:r w:rsidRPr="00863AFE">
        <w:rPr>
          <w:sz w:val="28"/>
          <w:szCs w:val="28"/>
          <w:lang w:eastAsia="zh-CN"/>
        </w:rPr>
        <w:t xml:space="preserve"> «По Дону гуляет»</w:t>
      </w:r>
      <w:r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  <w:lang w:eastAsia="zh-CN"/>
        </w:rPr>
        <w:t>пер. О.</w:t>
      </w:r>
      <w:r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  <w:lang w:eastAsia="zh-CN"/>
        </w:rPr>
        <w:t>Зубченко</w:t>
      </w:r>
      <w:r>
        <w:rPr>
          <w:sz w:val="28"/>
          <w:szCs w:val="28"/>
          <w:lang w:eastAsia="zh-CN"/>
        </w:rPr>
        <w:t>, «</w:t>
      </w:r>
      <w:r w:rsidRPr="00863AFE">
        <w:rPr>
          <w:sz w:val="28"/>
          <w:szCs w:val="28"/>
        </w:rPr>
        <w:t>Птичка</w:t>
      </w:r>
      <w:r>
        <w:rPr>
          <w:sz w:val="28"/>
          <w:szCs w:val="28"/>
        </w:rPr>
        <w:t>»</w:t>
      </w:r>
      <w:r w:rsidRPr="00863AFE">
        <w:rPr>
          <w:sz w:val="28"/>
          <w:szCs w:val="28"/>
        </w:rPr>
        <w:t xml:space="preserve"> обр. М.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Никольской</w:t>
      </w:r>
      <w:r w:rsidRPr="00863AFE">
        <w:rPr>
          <w:sz w:val="28"/>
          <w:szCs w:val="28"/>
          <w:lang w:eastAsia="zh-CN"/>
        </w:rPr>
        <w:t xml:space="preserve"> </w:t>
      </w:r>
      <w:r w:rsidRPr="00863AFE">
        <w:rPr>
          <w:sz w:val="28"/>
          <w:szCs w:val="28"/>
        </w:rPr>
        <w:t>«Во саду ли, в огороде»  обр. М.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Никольской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Соколова Н. «Нарисую Кошкин дом»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Соколова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Н. «Осень»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Соколова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Н. «Самый интересный сон»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Сор Ф. Мелодия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Укр.н.п. «Ой, ты, дивчина» Л.Шумеева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Франкин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А. «Танец»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Юцевич. Е. Колыбельная пер. О.Зубченко</w:t>
      </w:r>
    </w:p>
    <w:p w:rsidR="001F25C5" w:rsidRPr="00475237" w:rsidRDefault="001F25C5" w:rsidP="00475237">
      <w:pPr>
        <w:pStyle w:val="BodyText"/>
        <w:ind w:firstLine="709"/>
        <w:rPr>
          <w:sz w:val="28"/>
          <w:szCs w:val="28"/>
        </w:rPr>
      </w:pPr>
    </w:p>
    <w:p w:rsidR="00475237" w:rsidRPr="00475237" w:rsidRDefault="00475237" w:rsidP="00475237">
      <w:pPr>
        <w:pStyle w:val="BodyText"/>
        <w:ind w:firstLine="709"/>
        <w:jc w:val="center"/>
        <w:rPr>
          <w:b/>
          <w:sz w:val="28"/>
          <w:szCs w:val="28"/>
          <w:u w:val="single"/>
        </w:rPr>
      </w:pPr>
      <w:r w:rsidRPr="00475237">
        <w:rPr>
          <w:b/>
          <w:sz w:val="28"/>
          <w:szCs w:val="28"/>
          <w:u w:val="single"/>
        </w:rPr>
        <w:t xml:space="preserve">2 </w:t>
      </w:r>
      <w:r w:rsidR="001F25C5">
        <w:rPr>
          <w:b/>
          <w:sz w:val="28"/>
          <w:szCs w:val="28"/>
          <w:u w:val="single"/>
        </w:rPr>
        <w:t xml:space="preserve">год обучения (2 </w:t>
      </w:r>
      <w:r w:rsidRPr="00475237">
        <w:rPr>
          <w:b/>
          <w:sz w:val="28"/>
          <w:szCs w:val="28"/>
          <w:u w:val="single"/>
        </w:rPr>
        <w:t>класс</w:t>
      </w:r>
      <w:r w:rsidR="001F25C5">
        <w:rPr>
          <w:b/>
          <w:sz w:val="28"/>
          <w:szCs w:val="28"/>
          <w:u w:val="single"/>
        </w:rPr>
        <w:t>, курс)</w:t>
      </w:r>
    </w:p>
    <w:p w:rsidR="00475237" w:rsidRPr="00E75BB8" w:rsidRDefault="00475237" w:rsidP="00475237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1) Чтение с листа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Чтение с листа  простейших упражнений, несложных коротких попевок, одноголосных мелодий с постепенным усложнением метроритмического рисунка.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Чтение с листа пьес из репертуара 1 класса.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2) Подбор по слуху</w:t>
      </w:r>
    </w:p>
    <w:p w:rsidR="00475237" w:rsidRPr="00475237" w:rsidRDefault="00475237" w:rsidP="00475237">
      <w:pPr>
        <w:pStyle w:val="BodyText"/>
        <w:ind w:firstLine="709"/>
        <w:rPr>
          <w:b/>
          <w:sz w:val="28"/>
          <w:szCs w:val="28"/>
        </w:rPr>
      </w:pPr>
      <w:r w:rsidRPr="00475237">
        <w:rPr>
          <w:sz w:val="28"/>
          <w:szCs w:val="28"/>
        </w:rPr>
        <w:t>Подбор по слуху  простых, знакомых мелодий, таких, как: «Маленькая елочка», «Василек», «Веселые гуси» от разных звуков (2 и 3 классы).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3) Транспонирование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Транспонирование коротких попевок и несложных песенных мелодий от разных звуков и в различные тональности. Транспонирование песенных мелодий из До мажора в ближайшие тональности.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4) Аккомпанемент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b/>
          <w:sz w:val="28"/>
          <w:szCs w:val="28"/>
        </w:rPr>
        <w:t xml:space="preserve">2 класс – </w:t>
      </w:r>
      <w:r w:rsidRPr="00475237">
        <w:rPr>
          <w:sz w:val="28"/>
          <w:szCs w:val="28"/>
        </w:rPr>
        <w:t>применение сопровождения новыми видами арпеджио, включая варианты исполнения Б-А-А и новые аккорды.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5) Игра в ансамбле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b/>
          <w:sz w:val="28"/>
          <w:szCs w:val="28"/>
        </w:rPr>
        <w:t>Д</w:t>
      </w:r>
      <w:r w:rsidRPr="00475237">
        <w:rPr>
          <w:sz w:val="28"/>
          <w:szCs w:val="28"/>
        </w:rPr>
        <w:t>альнейшее освоение навыков игры в ансамбле, исполнение с педагогом несложных пьес. Для более способных учащихся – исполнение ансамбля с другим учеником, повышение ответственности за свою партию. Дальнейшее освоение навыков игры в ансамбле. Выявление индивидуальных склонностей учащегося, расширение его кругозора.</w:t>
      </w:r>
    </w:p>
    <w:p w:rsidR="00475237" w:rsidRPr="00BB6530" w:rsidRDefault="00475237" w:rsidP="00475237">
      <w:pPr>
        <w:pStyle w:val="BodyText"/>
        <w:ind w:firstLine="709"/>
        <w:jc w:val="center"/>
        <w:rPr>
          <w:b/>
          <w:u w:val="single"/>
        </w:rPr>
      </w:pPr>
      <w:r w:rsidRPr="00BB6530">
        <w:rPr>
          <w:b/>
          <w:u w:val="single"/>
        </w:rPr>
        <w:t>Примерный репертуарный список по ансамблю (2 класс)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Бетховен Л. Сурок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Джулиани М. Аллегро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Юцевич, «Колыбельная»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 xml:space="preserve">Кабалевский Д. </w:t>
      </w:r>
      <w:r>
        <w:rPr>
          <w:sz w:val="28"/>
          <w:szCs w:val="28"/>
        </w:rPr>
        <w:t>«</w:t>
      </w:r>
      <w:r w:rsidRPr="00863AFE">
        <w:rPr>
          <w:sz w:val="28"/>
          <w:szCs w:val="28"/>
        </w:rPr>
        <w:t>Наш край</w:t>
      </w:r>
      <w:r>
        <w:rPr>
          <w:sz w:val="28"/>
          <w:szCs w:val="28"/>
        </w:rPr>
        <w:t>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Каркасси М. Аллегретто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lastRenderedPageBreak/>
        <w:t>Карулли Ф. Лярго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Карулли Ф. Фугетта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Марш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Кюффнер И. Танец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Милано Ф. Де</w:t>
      </w:r>
      <w:r>
        <w:rPr>
          <w:sz w:val="28"/>
          <w:szCs w:val="28"/>
        </w:rPr>
        <w:t>.</w:t>
      </w:r>
      <w:r w:rsidRPr="00863AFE">
        <w:rPr>
          <w:sz w:val="28"/>
          <w:szCs w:val="28"/>
        </w:rPr>
        <w:t xml:space="preserve"> Канцона пер. О.Зубченко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475237">
        <w:rPr>
          <w:sz w:val="28"/>
          <w:szCs w:val="28"/>
        </w:rPr>
        <w:t>.н.п.</w:t>
      </w:r>
      <w:r>
        <w:rPr>
          <w:sz w:val="28"/>
          <w:szCs w:val="28"/>
        </w:rPr>
        <w:t>:</w:t>
      </w:r>
      <w:r w:rsidRPr="00475237">
        <w:rPr>
          <w:sz w:val="28"/>
          <w:szCs w:val="28"/>
        </w:rPr>
        <w:t xml:space="preserve"> «Веселые гуси»</w:t>
      </w:r>
      <w:r>
        <w:rPr>
          <w:sz w:val="28"/>
          <w:szCs w:val="28"/>
        </w:rPr>
        <w:t xml:space="preserve">, </w:t>
      </w:r>
      <w:r w:rsidRPr="00475237">
        <w:rPr>
          <w:sz w:val="28"/>
          <w:szCs w:val="28"/>
        </w:rPr>
        <w:t>«По Дону гуляет…»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Сор Ф. Андантино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Ф.Сор, «Мелодия»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 xml:space="preserve">Цыганочка обр. </w:t>
      </w:r>
      <w:r>
        <w:rPr>
          <w:sz w:val="28"/>
          <w:szCs w:val="28"/>
        </w:rPr>
        <w:t>С.Мещерякова</w:t>
      </w:r>
    </w:p>
    <w:p w:rsidR="00475237" w:rsidRPr="00475237" w:rsidRDefault="00475237" w:rsidP="00475237">
      <w:pPr>
        <w:pStyle w:val="BodyText"/>
        <w:ind w:firstLine="709"/>
        <w:rPr>
          <w:b/>
          <w:sz w:val="28"/>
          <w:szCs w:val="28"/>
        </w:rPr>
      </w:pPr>
    </w:p>
    <w:p w:rsidR="00475237" w:rsidRPr="00475237" w:rsidRDefault="00475237" w:rsidP="00475237">
      <w:pPr>
        <w:pStyle w:val="BodyText"/>
        <w:ind w:firstLine="709"/>
        <w:jc w:val="center"/>
        <w:rPr>
          <w:b/>
          <w:sz w:val="28"/>
          <w:szCs w:val="28"/>
          <w:u w:val="single"/>
        </w:rPr>
      </w:pPr>
      <w:r w:rsidRPr="00475237">
        <w:rPr>
          <w:b/>
          <w:sz w:val="28"/>
          <w:szCs w:val="28"/>
          <w:u w:val="single"/>
        </w:rPr>
        <w:t xml:space="preserve">3 </w:t>
      </w:r>
      <w:r w:rsidR="001F25C5">
        <w:rPr>
          <w:b/>
          <w:sz w:val="28"/>
          <w:szCs w:val="28"/>
          <w:u w:val="single"/>
        </w:rPr>
        <w:t xml:space="preserve">год обучения (3 </w:t>
      </w:r>
      <w:r w:rsidRPr="00475237">
        <w:rPr>
          <w:b/>
          <w:sz w:val="28"/>
          <w:szCs w:val="28"/>
          <w:u w:val="single"/>
        </w:rPr>
        <w:t>класс</w:t>
      </w:r>
      <w:r w:rsidR="001F25C5">
        <w:rPr>
          <w:b/>
          <w:sz w:val="28"/>
          <w:szCs w:val="28"/>
          <w:u w:val="single"/>
        </w:rPr>
        <w:t>, курс)</w:t>
      </w:r>
    </w:p>
    <w:p w:rsidR="00475237" w:rsidRPr="00E75BB8" w:rsidRDefault="00475237" w:rsidP="00475237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1) Чтение с листа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Освоение навыков игры нотного текста без ошибок и остановок, разбор и анализ простых музыкальных формы.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 xml:space="preserve">Чтение с листа </w:t>
      </w:r>
      <w:r w:rsidR="00C72299" w:rsidRPr="00475237">
        <w:rPr>
          <w:sz w:val="28"/>
          <w:szCs w:val="28"/>
        </w:rPr>
        <w:t>постепенно</w:t>
      </w:r>
      <w:r w:rsidR="00C72299">
        <w:rPr>
          <w:sz w:val="28"/>
          <w:szCs w:val="28"/>
        </w:rPr>
        <w:t xml:space="preserve">  </w:t>
      </w:r>
      <w:r w:rsidR="00C72299" w:rsidRPr="00475237">
        <w:rPr>
          <w:sz w:val="28"/>
          <w:szCs w:val="28"/>
        </w:rPr>
        <w:t>усложняющихся</w:t>
      </w:r>
      <w:r w:rsidRPr="00475237">
        <w:rPr>
          <w:sz w:val="28"/>
          <w:szCs w:val="28"/>
        </w:rPr>
        <w:t xml:space="preserve"> произведений разных жанров. Уровень трудности  2 класса и ниже изучаемых учеником.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2) Подбор по слуху</w:t>
      </w:r>
    </w:p>
    <w:p w:rsidR="00475237" w:rsidRPr="00475237" w:rsidRDefault="00475237" w:rsidP="00475237">
      <w:pPr>
        <w:pStyle w:val="BodyText"/>
        <w:ind w:firstLine="709"/>
        <w:rPr>
          <w:b/>
          <w:sz w:val="28"/>
          <w:szCs w:val="28"/>
        </w:rPr>
      </w:pPr>
      <w:r w:rsidRPr="00475237">
        <w:rPr>
          <w:sz w:val="28"/>
          <w:szCs w:val="28"/>
        </w:rPr>
        <w:t>Подбор по слуху простых, знакомых мелодий, таких, как: «Маленькая елочка», «Василек», «Веселые гуси» от разных звуков (2 и 3 классы).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3) Транспонирование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 xml:space="preserve">Транспонирование несложных песенных мелодий от разных звуков и в различные тональности. Упражнения на </w:t>
      </w:r>
      <w:r w:rsidRPr="00475237">
        <w:rPr>
          <w:sz w:val="28"/>
          <w:szCs w:val="28"/>
          <w:lang w:val="en-US"/>
        </w:rPr>
        <w:t>TSD</w:t>
      </w:r>
      <w:r w:rsidRPr="00475237">
        <w:rPr>
          <w:sz w:val="28"/>
          <w:szCs w:val="28"/>
        </w:rPr>
        <w:t xml:space="preserve"> исполнять в разных тональностях от любого звука. Перенесение мелодии на кварту вверх с возвращением в исходную тональность (такое сопоставление тональностей  создает в определенном смысле законченную форму музыкальному произведению).</w:t>
      </w:r>
      <w:r w:rsidR="00C72299">
        <w:rPr>
          <w:sz w:val="28"/>
          <w:szCs w:val="28"/>
        </w:rPr>
        <w:t xml:space="preserve">  </w:t>
      </w:r>
      <w:r w:rsidR="00C72299" w:rsidRPr="00475237">
        <w:rPr>
          <w:sz w:val="28"/>
          <w:szCs w:val="28"/>
        </w:rPr>
        <w:t>Секвенцирование</w:t>
      </w:r>
      <w:r w:rsidRPr="00475237">
        <w:rPr>
          <w:sz w:val="28"/>
          <w:szCs w:val="28"/>
        </w:rPr>
        <w:t xml:space="preserve"> со сдвигами тональности  на полутон, тон.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4) Аккомпанемент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Применение буквенной системы обозначений аккордов, игра по сборникам с такой буквенной системой обозначения аккомпанементов.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В течение года ученик должен проработать 3-4 аккомпанемента несложных песен и романсов. Продвинутые учащиеся исполняют аккомпанемент в ансамбле с солистом-инструменталистом или солистом-вокалистом.</w:t>
      </w:r>
    </w:p>
    <w:p w:rsidR="00475237" w:rsidRPr="00E75BB8" w:rsidRDefault="00475237" w:rsidP="00E75BB8">
      <w:pPr>
        <w:pStyle w:val="BodyText"/>
        <w:ind w:firstLine="709"/>
        <w:jc w:val="left"/>
        <w:rPr>
          <w:b/>
          <w:i/>
          <w:sz w:val="28"/>
          <w:szCs w:val="28"/>
        </w:rPr>
      </w:pPr>
      <w:r w:rsidRPr="00E75BB8">
        <w:rPr>
          <w:b/>
          <w:i/>
          <w:sz w:val="28"/>
          <w:szCs w:val="28"/>
        </w:rPr>
        <w:t>5) Игра в ансамбле</w:t>
      </w:r>
    </w:p>
    <w:p w:rsidR="00475237" w:rsidRPr="00475237" w:rsidRDefault="00475237" w:rsidP="00475237">
      <w:pPr>
        <w:pStyle w:val="BodyText"/>
        <w:ind w:firstLine="709"/>
        <w:rPr>
          <w:sz w:val="28"/>
          <w:szCs w:val="28"/>
        </w:rPr>
      </w:pPr>
      <w:r w:rsidRPr="00475237">
        <w:rPr>
          <w:sz w:val="28"/>
          <w:szCs w:val="28"/>
        </w:rPr>
        <w:t>Освоение ритмических трудностей, музыкального динамизма во всех его оттенках, умение соразмерять свою художественную индивидуальность, свои технические приемы с индивидуальностью, стилем и приемами игры партнеров, что дает стройность, слаженность и высокую художественную ценность ансамблевого исполнения в целом. Особое внимание уделять совместной игре в две-, три гитары, в оркестре.</w:t>
      </w:r>
    </w:p>
    <w:p w:rsidR="00475237" w:rsidRPr="00BB6530" w:rsidRDefault="00475237" w:rsidP="00475237">
      <w:pPr>
        <w:pStyle w:val="BodyText"/>
        <w:ind w:firstLine="709"/>
        <w:jc w:val="center"/>
        <w:rPr>
          <w:b/>
          <w:u w:val="single"/>
        </w:rPr>
      </w:pPr>
      <w:r w:rsidRPr="00BB6530">
        <w:rPr>
          <w:b/>
          <w:u w:val="single"/>
        </w:rPr>
        <w:t>Примерный репертуарный список по ансамблю (3 класс</w:t>
      </w:r>
      <w:r w:rsidR="00BB6530">
        <w:rPr>
          <w:b/>
          <w:u w:val="single"/>
        </w:rPr>
        <w:t>, курс</w:t>
      </w:r>
      <w:r w:rsidRPr="00BB6530">
        <w:rPr>
          <w:b/>
          <w:u w:val="single"/>
        </w:rPr>
        <w:t>)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Вебер К. Романс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Гайдн Й.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Менуэт пер. А.Тетерской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Джулиани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М. «Аллегро»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Зубченко О. Прелюд-мимолетность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Каркасси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М. Аллегретто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lastRenderedPageBreak/>
        <w:t>Кост Н. Баркарола пер. Л.Шумеева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Ларичев Е. Полька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Милано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Ф. Де</w:t>
      </w:r>
      <w:r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«Канцона»</w:t>
      </w:r>
    </w:p>
    <w:p w:rsidR="00863AFE" w:rsidRPr="00475237" w:rsidRDefault="00863AFE" w:rsidP="00475237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75237">
        <w:rPr>
          <w:sz w:val="28"/>
          <w:szCs w:val="28"/>
        </w:rPr>
        <w:t>ольский народный танец мазурка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Савио И. Часы обр. Л.Шумеева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475237">
        <w:rPr>
          <w:sz w:val="28"/>
          <w:szCs w:val="28"/>
        </w:rPr>
        <w:t>Фортеа</w:t>
      </w:r>
      <w:r w:rsidRPr="00863AFE">
        <w:rPr>
          <w:sz w:val="28"/>
          <w:szCs w:val="28"/>
        </w:rPr>
        <w:t xml:space="preserve"> </w:t>
      </w:r>
      <w:r w:rsidRPr="00475237">
        <w:rPr>
          <w:sz w:val="28"/>
          <w:szCs w:val="28"/>
        </w:rPr>
        <w:t>Д. «Вальс»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пер. О.Зубченко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Хава</w:t>
      </w:r>
      <w:r>
        <w:rPr>
          <w:sz w:val="28"/>
          <w:szCs w:val="28"/>
        </w:rPr>
        <w:t xml:space="preserve"> </w:t>
      </w:r>
      <w:r w:rsidRPr="00863AFE">
        <w:rPr>
          <w:sz w:val="28"/>
          <w:szCs w:val="28"/>
        </w:rPr>
        <w:t>Нагила</w:t>
      </w:r>
      <w:r>
        <w:rPr>
          <w:sz w:val="28"/>
          <w:szCs w:val="28"/>
        </w:rPr>
        <w:t xml:space="preserve">. </w:t>
      </w:r>
      <w:r w:rsidRPr="00863AFE">
        <w:rPr>
          <w:sz w:val="28"/>
          <w:szCs w:val="28"/>
        </w:rPr>
        <w:t>пер. О.Зубченко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>Хренников Т. Колыбельная пер. А.Иванова-Крамского</w:t>
      </w:r>
    </w:p>
    <w:p w:rsidR="00863AFE" w:rsidRPr="00863AFE" w:rsidRDefault="00863AFE" w:rsidP="00863AFE">
      <w:pPr>
        <w:pStyle w:val="BodyText"/>
        <w:ind w:firstLine="709"/>
        <w:jc w:val="left"/>
        <w:rPr>
          <w:sz w:val="28"/>
          <w:szCs w:val="28"/>
        </w:rPr>
      </w:pPr>
      <w:r w:rsidRPr="00863AFE">
        <w:rPr>
          <w:sz w:val="28"/>
          <w:szCs w:val="28"/>
        </w:rPr>
        <w:t xml:space="preserve">Чайковский П. </w:t>
      </w:r>
      <w:r>
        <w:rPr>
          <w:sz w:val="28"/>
          <w:szCs w:val="28"/>
        </w:rPr>
        <w:t>«</w:t>
      </w:r>
      <w:r w:rsidRPr="00863AFE">
        <w:rPr>
          <w:sz w:val="28"/>
          <w:szCs w:val="28"/>
        </w:rPr>
        <w:t>Немецкая песенка</w:t>
      </w:r>
      <w:r>
        <w:rPr>
          <w:sz w:val="28"/>
          <w:szCs w:val="28"/>
        </w:rPr>
        <w:t>»,</w:t>
      </w:r>
      <w:r w:rsidRPr="00863A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3AFE">
        <w:rPr>
          <w:sz w:val="28"/>
          <w:szCs w:val="28"/>
        </w:rPr>
        <w:t>Сладкая грез</w:t>
      </w:r>
      <w:r>
        <w:rPr>
          <w:sz w:val="28"/>
          <w:szCs w:val="28"/>
        </w:rPr>
        <w:t xml:space="preserve">а» </w:t>
      </w:r>
      <w:r w:rsidRPr="00863AFE">
        <w:rPr>
          <w:sz w:val="28"/>
          <w:szCs w:val="28"/>
        </w:rPr>
        <w:t>из «Детского альбома</w:t>
      </w:r>
    </w:p>
    <w:p w:rsidR="00475237" w:rsidRDefault="00475237" w:rsidP="00475237">
      <w:pPr>
        <w:pStyle w:val="BodyText"/>
        <w:ind w:firstLine="709"/>
        <w:rPr>
          <w:sz w:val="28"/>
          <w:szCs w:val="28"/>
        </w:rPr>
      </w:pPr>
    </w:p>
    <w:p w:rsidR="00574B56" w:rsidRPr="007640D3" w:rsidRDefault="007640D3" w:rsidP="007640D3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7640D3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4</w:t>
      </w:r>
      <w:r w:rsidR="00574B56" w:rsidRPr="007640D3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</w:t>
      </w:r>
      <w:r w:rsidRPr="007640D3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(4 класс, курс)</w:t>
      </w:r>
    </w:p>
    <w:p w:rsidR="007640D3" w:rsidRPr="009D27E5" w:rsidRDefault="007640D3" w:rsidP="007640D3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F660B9" w:rsidRPr="00F660B9" w:rsidRDefault="00F660B9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листа (пьесы трудности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 xml:space="preserve"> 1-3 классы), транспонирования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6021C" w:rsidRDefault="00B6021C" w:rsidP="00B6021C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6021C">
        <w:rPr>
          <w:rFonts w:ascii="Times New Roman" w:eastAsia="Helvetica" w:hAnsi="Times New Roman"/>
          <w:b/>
          <w:i/>
          <w:sz w:val="28"/>
          <w:szCs w:val="28"/>
          <w:lang w:val="ru-RU"/>
        </w:rPr>
        <w:t>2) Аккомпанемент.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Закрепление ранее приобретенных навыков с постепенным усложнением фактуры аккомпанемента. 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Со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>вершенствова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ние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навык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слухового контроля,</w:t>
      </w:r>
      <w:r w:rsidR="001F5948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>подбора аккомпанемента по слуху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>. Обращать большо</w:t>
      </w:r>
      <w:r w:rsidR="008A3645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 xml:space="preserve"> внимание </w:t>
      </w:r>
      <w:r w:rsidR="001F5948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на содержание музыки и художественный образ исполняемого произведения.</w:t>
      </w:r>
      <w:r w:rsid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В течение года </w:t>
      </w:r>
      <w:r w:rsidR="008A3645">
        <w:rPr>
          <w:rFonts w:ascii="Times New Roman" w:eastAsia="Helvetica" w:hAnsi="Times New Roman"/>
          <w:sz w:val="28"/>
          <w:szCs w:val="28"/>
          <w:lang w:val="ru-RU"/>
        </w:rPr>
        <w:t xml:space="preserve">следует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проработать 2-3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нотам и аккордам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 – аккомпанементы к собственному пению, иллюстратору – вокалисту или инструменталисту.</w:t>
      </w:r>
    </w:p>
    <w:p w:rsidR="001F5948" w:rsidRPr="001F5948" w:rsidRDefault="001F5948" w:rsidP="00B6021C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  <w:t>Примерный репертуар по разделу «Аккомпанемент»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Мокроусов А. Одинокая гармонь  </w:t>
      </w:r>
    </w:p>
    <w:p w:rsidR="001F5948" w:rsidRPr="001F5948" w:rsidRDefault="008A3645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>Р.</w:t>
      </w:r>
      <w:r>
        <w:rPr>
          <w:rFonts w:ascii="Times New Roman" w:eastAsia="Helvetica" w:hAnsi="Times New Roman"/>
          <w:sz w:val="28"/>
          <w:szCs w:val="28"/>
          <w:lang w:val="ru-RU"/>
        </w:rPr>
        <w:t>н.п.</w:t>
      </w: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F5948" w:rsidRPr="001F5948">
        <w:rPr>
          <w:rFonts w:ascii="Times New Roman" w:eastAsia="Helvetica" w:hAnsi="Times New Roman"/>
          <w:sz w:val="28"/>
          <w:szCs w:val="28"/>
          <w:lang w:val="ru-RU"/>
        </w:rPr>
        <w:t>«Ой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F5948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мороз, мороз»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Френкель Я. «Погоня» </w:t>
      </w:r>
    </w:p>
    <w:p w:rsidR="00B6021C" w:rsidRPr="001F5948" w:rsidRDefault="00B6021C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0"/>
          <w:szCs w:val="10"/>
          <w:lang w:val="ru-RU"/>
        </w:rPr>
      </w:pPr>
    </w:p>
    <w:p w:rsidR="00E75BB8" w:rsidRPr="00E75BB8" w:rsidRDefault="00B6021C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3</w:t>
      </w:r>
      <w:r w:rsidR="00F660B9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) </w:t>
      </w:r>
      <w:r w:rsidR="00E75BB8" w:rsidRPr="00E75BB8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574B56" w:rsidRDefault="007640D3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574B56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="00574B56">
        <w:rPr>
          <w:rFonts w:ascii="Times New Roman" w:eastAsia="Helvetica" w:hAnsi="Times New Roman"/>
          <w:sz w:val="28"/>
          <w:szCs w:val="28"/>
          <w:u w:val="single"/>
          <w:lang w:val="ru-RU"/>
        </w:rPr>
        <w:t>.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Развитие и совершенствование 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а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="006E60E5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игры в ансамбле, 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>слушания</w:t>
      </w:r>
      <w:r w:rsidR="006E60E5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партнера, а также восприятия всей музыкальной ткани в целом.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F4EC7">
        <w:rPr>
          <w:rFonts w:ascii="Times New Roman" w:eastAsia="Helvetica" w:hAnsi="Times New Roman"/>
          <w:sz w:val="28"/>
          <w:szCs w:val="28"/>
          <w:lang w:val="ru-RU"/>
        </w:rPr>
        <w:t>Разбор и разучивание партий в режиме чтения с листа или домашней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>пределение целесообразной аппликатуры, способов звукоизвлечения (тирандо, апояндо), приемов игры (арпеджиато, глиссандо и др.) и штрихов (стаккато, легато)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Иг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>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F4EC7">
        <w:rPr>
          <w:rFonts w:ascii="Times New Roman" w:eastAsia="Helvetica" w:hAnsi="Times New Roman"/>
          <w:sz w:val="28"/>
          <w:szCs w:val="28"/>
          <w:lang w:val="ru-RU"/>
        </w:rPr>
        <w:t>Распределение ролей в ансам</w:t>
      </w:r>
      <w:r>
        <w:rPr>
          <w:rFonts w:ascii="Times New Roman" w:eastAsia="Helvetica" w:hAnsi="Times New Roman"/>
          <w:sz w:val="28"/>
          <w:szCs w:val="28"/>
          <w:lang w:val="ru-RU"/>
        </w:rPr>
        <w:t>бле (1, 2, 3, 4 и т.д. гитара) возможно</w:t>
      </w:r>
      <w:r w:rsidRPr="00CF4EC7">
        <w:rPr>
          <w:rFonts w:ascii="Times New Roman" w:eastAsia="Helvetica" w:hAnsi="Times New Roman"/>
          <w:sz w:val="28"/>
          <w:szCs w:val="28"/>
          <w:lang w:val="ru-RU"/>
        </w:rPr>
        <w:t xml:space="preserve"> менять по мере необходимости и целесообразности.</w:t>
      </w:r>
    </w:p>
    <w:p w:rsidR="00574B56" w:rsidRDefault="007640D3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574B56"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Партнеры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для ансамбля подбираются по близкому уровню подготовки. </w:t>
      </w:r>
    </w:p>
    <w:p w:rsidR="00574B56" w:rsidRDefault="007640D3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3</w:t>
      </w:r>
      <w:r w:rsidR="00574B56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) </w:t>
      </w:r>
      <w:r w:rsidR="00574B56" w:rsidRPr="00CF4EC7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Репертуар.</w:t>
      </w:r>
      <w:r w:rsidR="00574B56" w:rsidRPr="00CF4EC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За год ученики  должны пройти 2-3 произведения. </w:t>
      </w:r>
      <w:r w:rsidR="00574B56" w:rsidRPr="00ED5C90">
        <w:rPr>
          <w:rFonts w:ascii="Times New Roman" w:eastAsia="Helvetica" w:hAnsi="Times New Roman"/>
          <w:sz w:val="28"/>
          <w:szCs w:val="28"/>
          <w:lang w:val="ru-RU"/>
        </w:rPr>
        <w:t>Учебный репертуар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формируется исходя из опорных знаний, умений и навыков, в соответствии с исполнительскими возможностями учащихся. Основу репертуара должны составлять несложные произведения, доступные для успешной реализации данного этапа обучения.</w:t>
      </w:r>
    </w:p>
    <w:p w:rsidR="00574B56" w:rsidRDefault="007640D3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4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="00574B56"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 w:rsidR="00574B56"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из пройденного репертуара. Зачетом может считаться выступление на классном вечере, концерте или академическом вечере. </w:t>
      </w:r>
    </w:p>
    <w:p w:rsidR="00574B56" w:rsidRPr="00863AFE" w:rsidRDefault="00574B56" w:rsidP="00574B56">
      <w:pPr>
        <w:spacing w:before="120" w:after="120"/>
        <w:jc w:val="center"/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</w:pPr>
      <w:r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>Примерные программы для исполнения на аттестаци</w:t>
      </w:r>
      <w:r w:rsidR="007640D3"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>онном мероприятии</w:t>
      </w:r>
      <w:r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 xml:space="preserve"> </w:t>
      </w:r>
      <w:r w:rsidR="006E60E5" w:rsidRPr="00863AFE">
        <w:rPr>
          <w:rFonts w:ascii="Times New Roman" w:hAnsi="Times New Roman" w:cs="Times New Roman"/>
          <w:b/>
          <w:sz w:val="25"/>
          <w:szCs w:val="25"/>
          <w:u w:val="single"/>
          <w:lang w:val="ru-RU" w:eastAsia="zh-CN"/>
        </w:rPr>
        <w:t>(ансамбли)</w:t>
      </w:r>
    </w:p>
    <w:p w:rsidR="00574B56" w:rsidRPr="00084C98" w:rsidRDefault="00574B56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Вариант </w:t>
      </w:r>
      <w:r w:rsidRPr="00084C98">
        <w:rPr>
          <w:rFonts w:ascii="Times New Roman" w:eastAsia="Helvetica" w:hAnsi="Times New Roman"/>
          <w:b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:</w:t>
      </w:r>
      <w:r w:rsidRPr="00084C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Бетховен Л. Сурок</w:t>
      </w:r>
    </w:p>
    <w:p w:rsidR="00574B56" w:rsidRDefault="00574B56" w:rsidP="00574B56">
      <w:pPr>
        <w:ind w:left="144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Джулиани М. Аллегро</w:t>
      </w:r>
      <w:r w:rsidRPr="00084C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</w:p>
    <w:p w:rsidR="00574B56" w:rsidRPr="008A3645" w:rsidRDefault="00574B56" w:rsidP="00574B56">
      <w:pPr>
        <w:rPr>
          <w:rFonts w:ascii="Times New Roman" w:eastAsia="Helvetica" w:hAnsi="Times New Roman"/>
          <w:b/>
          <w:sz w:val="12"/>
          <w:szCs w:val="12"/>
          <w:lang w:val="ru-RU"/>
        </w:rPr>
      </w:pPr>
    </w:p>
    <w:p w:rsidR="00574B56" w:rsidRPr="00084C98" w:rsidRDefault="00574B56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Вариант</w:t>
      </w:r>
      <w:r w:rsidRPr="00084C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:</w:t>
      </w:r>
      <w:r w:rsidRPr="00084C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Дюарт  Дж. Ковбои (1)</w:t>
      </w:r>
    </w:p>
    <w:p w:rsidR="00574B56" w:rsidRDefault="00574B56" w:rsidP="00574B56">
      <w:pPr>
        <w:pStyle w:val="Body1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Русская нар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песня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>Ой, да ты калинушка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>. Обр</w:t>
      </w:r>
      <w:r w:rsidRPr="00084C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4C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А. Холминова</w:t>
      </w:r>
      <w:r w:rsidRPr="008216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640D3" w:rsidRPr="00E75BB8" w:rsidRDefault="007640D3" w:rsidP="00574B56">
      <w:pPr>
        <w:pStyle w:val="Body1"/>
        <w:ind w:left="1440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574B56" w:rsidRPr="00E75BB8" w:rsidRDefault="00574B56" w:rsidP="00E75BB8">
      <w:pPr>
        <w:pStyle w:val="Body1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Примерный репертуарный список</w:t>
      </w:r>
      <w:r w:rsidR="006E60E5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BD451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 разделу «Ансамбль»</w:t>
      </w:r>
      <w:r w:rsidR="00E75BB8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7640D3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(4 год обучения</w:t>
      </w:r>
      <w:r w:rsidR="006E60E5"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)</w:t>
      </w:r>
      <w:r w:rsidRPr="00E75BB8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: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Бах И.С. «Маленькая ария»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Белорусская полька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6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60E5">
        <w:rPr>
          <w:rFonts w:ascii="Times New Roman" w:hAnsi="Times New Roman" w:cs="Times New Roman"/>
          <w:sz w:val="28"/>
          <w:szCs w:val="28"/>
          <w:lang w:val="ru-RU"/>
        </w:rPr>
        <w:t>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60E5">
        <w:rPr>
          <w:rFonts w:ascii="Times New Roman" w:hAnsi="Times New Roman" w:cs="Times New Roman"/>
          <w:sz w:val="28"/>
          <w:szCs w:val="28"/>
          <w:lang w:val="ru-RU"/>
        </w:rPr>
        <w:t xml:space="preserve"> Калинина В.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Бетховен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нуэт,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Сурок</w:t>
      </w:r>
      <w:r>
        <w:rPr>
          <w:rFonts w:ascii="Times New Roman" w:hAnsi="Times New Roman" w:cs="Times New Roman"/>
          <w:sz w:val="28"/>
          <w:szCs w:val="28"/>
          <w:lang w:val="ru-RU"/>
        </w:rPr>
        <w:t>. Переложение К. Хрусталева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Бирт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Отнеси меня к луне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Галл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Де.  Duofacile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Гладков Г. Песенка друзей из мультфильма «Бременские музыканты»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Джулиани М. Аллегро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Донауров С. Романс «Я встретил вас». Обр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Д. Лермана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Дюарт  Дж. Ковбои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Испанский танец. Обработка Д. Лермана 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Кабалевский Д. «Наш край»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Каркасси М. Аллегретто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Карулли Ф. Фугетта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Аллегретто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Романс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Рондо для дуэта гитар 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Кюффнер И. Марш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Танец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Ecossaise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Полонез</w:t>
      </w:r>
      <w:r>
        <w:rPr>
          <w:rFonts w:ascii="Times New Roman" w:hAnsi="Times New Roman" w:cs="Times New Roman"/>
          <w:sz w:val="28"/>
          <w:szCs w:val="28"/>
          <w:lang w:val="ru-RU"/>
        </w:rPr>
        <w:t>, Рондо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Поль.н.т. «Мазурка» обработка О. Зубченко</w:t>
      </w:r>
    </w:p>
    <w:p w:rsidR="006E60E5" w:rsidRPr="008216A7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.н.п.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Выйду ль я на реченьку. Обр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Е. Ларичева  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Р.н.п. «Травушка-муравушка»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Р.н.п. «Хуторок» обработка В. Калинина</w:t>
      </w:r>
    </w:p>
    <w:p w:rsidR="006E60E5" w:rsidRPr="006E60E5" w:rsidRDefault="006E60E5" w:rsidP="006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60E5">
        <w:rPr>
          <w:rFonts w:ascii="Times New Roman" w:hAnsi="Times New Roman" w:cs="Times New Roman"/>
          <w:sz w:val="28"/>
          <w:szCs w:val="28"/>
          <w:lang w:val="ru-RU"/>
        </w:rPr>
        <w:t>Радольт Л. «Канон»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Русская нар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песня</w:t>
      </w:r>
      <w:r w:rsidRPr="005D7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Ой, да ты калинушка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. Обр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 xml:space="preserve"> А. Холминова (10)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Скарлатти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Соната. Переложение О. и Е. Раковых (24)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Хачатурян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6A7">
        <w:rPr>
          <w:rFonts w:ascii="Times New Roman" w:hAnsi="Times New Roman" w:cs="Times New Roman"/>
          <w:sz w:val="28"/>
          <w:szCs w:val="28"/>
          <w:lang w:val="ru-RU"/>
        </w:rPr>
        <w:t>Андантино. Переложение Р. Мелешко (23)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6A7">
        <w:rPr>
          <w:rFonts w:ascii="Times New Roman" w:hAnsi="Times New Roman" w:cs="Times New Roman"/>
          <w:sz w:val="28"/>
          <w:szCs w:val="28"/>
          <w:lang w:val="ru-RU"/>
        </w:rPr>
        <w:t>Цыганочка обр. С.Мещерякова</w:t>
      </w:r>
    </w:p>
    <w:p w:rsidR="006E60E5" w:rsidRPr="008216A7" w:rsidRDefault="006E60E5" w:rsidP="00574B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4B56" w:rsidRPr="009D27E5" w:rsidRDefault="00574B56" w:rsidP="006E60E5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5 </w:t>
      </w:r>
      <w:r w:rsidR="006E60E5">
        <w:rPr>
          <w:rFonts w:ascii="Times New Roman" w:eastAsia="Helvetica" w:hAnsi="Times New Roman"/>
          <w:b/>
          <w:sz w:val="28"/>
          <w:szCs w:val="28"/>
          <w:lang w:val="ru-RU"/>
        </w:rPr>
        <w:t xml:space="preserve">год обучения (5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</w:t>
      </w:r>
      <w:r w:rsidR="006E60E5">
        <w:rPr>
          <w:rFonts w:ascii="Times New Roman" w:eastAsia="Helvetica" w:hAnsi="Times New Roman"/>
          <w:b/>
          <w:sz w:val="28"/>
          <w:szCs w:val="28"/>
          <w:lang w:val="ru-RU"/>
        </w:rPr>
        <w:t>, курс)</w:t>
      </w:r>
    </w:p>
    <w:p w:rsidR="00F660B9" w:rsidRPr="00F660B9" w:rsidRDefault="00F660B9" w:rsidP="00F660B9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листа (пьесы трудности </w:t>
      </w:r>
      <w:r w:rsidR="00BD451B">
        <w:rPr>
          <w:rFonts w:ascii="Times New Roman" w:eastAsia="Helvetica" w:hAnsi="Times New Roman"/>
          <w:sz w:val="28"/>
          <w:szCs w:val="28"/>
          <w:lang w:val="ru-RU"/>
        </w:rPr>
        <w:t>2-4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классы), транспонировани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1F5948" w:rsidRDefault="001F5948" w:rsidP="00BB6530">
      <w:pPr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6021C">
        <w:rPr>
          <w:rFonts w:ascii="Times New Roman" w:eastAsia="Helvetica" w:hAnsi="Times New Roman"/>
          <w:b/>
          <w:i/>
          <w:sz w:val="28"/>
          <w:szCs w:val="28"/>
          <w:lang w:val="ru-RU"/>
        </w:rPr>
        <w:t>2) Аккомпанемент.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Закрепление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 развитие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ранее приобретенных навыков с постепенным усложнением фактуры аккомпанемента.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>Совершенствование навыков слухового контроля,</w:t>
      </w:r>
      <w:r w:rsidR="008A3645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подбора</w:t>
      </w:r>
      <w:r w:rsidR="00BB653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аккомпанемента по слуху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, знакомство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с цифровой системой записи аккордов и примен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ение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её в аккомпанементе. Обращать большое внимание  на содержание музыки и художественный образ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исполняемого произведения.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В течение года</w:t>
      </w:r>
      <w:r w:rsidR="008A3645">
        <w:rPr>
          <w:rFonts w:ascii="Times New Roman" w:eastAsia="Helvetica" w:hAnsi="Times New Roman"/>
          <w:sz w:val="28"/>
          <w:szCs w:val="28"/>
          <w:lang w:val="ru-RU"/>
        </w:rPr>
        <w:t xml:space="preserve"> следует 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проработать 2-3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нотам и аккордам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 – аккомпанементы к собственному пению, иллюстратору – вокалисту или инструменталисту.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  <w:t>Примерный репертуар по разделу «Аккомпанемент»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«На заре ты ее не буди» 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«Ой цветет калина» 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Визбор Ю.  «Ты у меня одна»  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Антонов Ю.  «Крыша дома твоего»  </w:t>
      </w:r>
    </w:p>
    <w:p w:rsidR="001F5948" w:rsidRPr="001F5948" w:rsidRDefault="001F5948" w:rsidP="001F594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Расторгуев Н.  «Атас»              </w:t>
      </w:r>
    </w:p>
    <w:p w:rsidR="001F5948" w:rsidRPr="001F5948" w:rsidRDefault="001F5948" w:rsidP="00574B56">
      <w:pPr>
        <w:pStyle w:val="Body1"/>
        <w:ind w:firstLine="720"/>
        <w:jc w:val="both"/>
        <w:rPr>
          <w:rFonts w:ascii="Times New Roman" w:eastAsia="Helvetica" w:hAnsi="Times New Roman"/>
          <w:sz w:val="10"/>
          <w:szCs w:val="10"/>
          <w:lang w:val="ru-RU"/>
        </w:rPr>
      </w:pPr>
    </w:p>
    <w:p w:rsidR="00F660B9" w:rsidRPr="00F660B9" w:rsidRDefault="001F5948" w:rsidP="00574B56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3</w:t>
      </w:r>
      <w:r w:rsidR="00F660B9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) </w:t>
      </w:r>
      <w:r w:rsidR="00F660B9" w:rsidRPr="00F660B9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574B56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Развитие и совершенствование  умений и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ансамблевого музицирования: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слушать мелодическую линию, выразительно ее фразировать;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грамотно и чутко аккомпанировать партнеру;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574B56" w:rsidRPr="00E221E0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Распределение партий в ансамбле (1, 2, 3, 4 и т.д. гитара)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следует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менять по мере необходимости и целесообразности.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азбор и разучивание партий в режиме чтения с листа или домашней подготовки, определение целесообразной аппликатуры, способов звукоизвлечения (тирандо, апояндо), приемов игры (арпеджиато, глиссандо, расгеадо, тамбурин и др.) и штрихов (стаккато, легато)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гра со счетом (и без него), с дирижированием преподавателя (и без него) для выработки навыков одновременного звукоизвлечения, работа над общим темпом.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2) </w:t>
      </w:r>
      <w:r w:rsidRPr="00041649">
        <w:rPr>
          <w:rFonts w:ascii="Times New Roman" w:eastAsia="Helvetica" w:hAnsi="Times New Roman"/>
          <w:sz w:val="28"/>
          <w:szCs w:val="28"/>
          <w:u w:val="single"/>
          <w:lang w:val="ru-RU"/>
        </w:rPr>
        <w:t>Краткое знакомство с историей исполнительского искусства в гитарном ансамбле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примере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ансамблей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по выбору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Фернандо Сор – ДионисиоАгуадо, Наполеон Кост – Луиджи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Сагрини, Франсиско Таррега – Даниэль Фортеа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др.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 легкие дуэты и трио композиторов, писавших для гитарных ансамблей: М.Каркасси, Ф.Карулли, Х.Сагрераса, Н. Паганини, Ф. Сора, Э.Торлаксона, Леонарда де Калла, Йозефа Кюффнера).</w:t>
      </w:r>
      <w:r w:rsidRPr="0066587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4B56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произведения (с разной степенью готовности).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4)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574B56" w:rsidRPr="00BD451B" w:rsidRDefault="00574B56" w:rsidP="00574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BD451B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 xml:space="preserve">Примерные произведения для исполнения на аттестационном </w:t>
      </w:r>
      <w:r w:rsidR="006E60E5" w:rsidRPr="00BD451B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>мероприятии (ансамбли)</w:t>
      </w:r>
    </w:p>
    <w:p w:rsidR="00574B56" w:rsidRPr="00100D96" w:rsidRDefault="00574B56" w:rsidP="00574B56">
      <w:pPr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Вариант 1:  </w:t>
      </w: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Р.н.п. «Как у наших у ворот» обр. М.Никольского</w:t>
      </w:r>
    </w:p>
    <w:p w:rsidR="00574B56" w:rsidRPr="00100D96" w:rsidRDefault="00574B56" w:rsidP="00574B56">
      <w:pPr>
        <w:spacing w:after="120"/>
        <w:ind w:left="1440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Юцевич. Е. Колыбельная пер. О.Зубченко</w:t>
      </w:r>
    </w:p>
    <w:p w:rsidR="00574B56" w:rsidRPr="00100D96" w:rsidRDefault="00574B56" w:rsidP="00574B56">
      <w:pPr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Вариант 2:  </w:t>
      </w: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Р.н.п. «По Дону гуляет» пер. О.Зубченко</w:t>
      </w:r>
    </w:p>
    <w:p w:rsidR="00574B56" w:rsidRPr="00100D96" w:rsidRDefault="00574B56" w:rsidP="00574B56">
      <w:pPr>
        <w:ind w:left="1440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100D96">
        <w:rPr>
          <w:rFonts w:ascii="Times New Roman" w:hAnsi="Times New Roman" w:cs="Times New Roman"/>
          <w:sz w:val="28"/>
          <w:szCs w:val="28"/>
          <w:lang w:val="ru-RU" w:eastAsia="zh-CN"/>
        </w:rPr>
        <w:t>Сор Ф. Мелодия</w:t>
      </w:r>
    </w:p>
    <w:p w:rsidR="003708CF" w:rsidRDefault="003708CF" w:rsidP="00574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74B56" w:rsidRPr="001F5948" w:rsidRDefault="00574B56" w:rsidP="00574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Примерный репертуарный список</w:t>
      </w:r>
      <w:r w:rsidR="00BD451B" w:rsidRPr="001F59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  <w:r w:rsidRPr="001F59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Бах И.С. «Менуэт»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Бетховен Л.Менуэт. Переложение К. Хрусталева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Бирт Ч.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Отнеси меня к луне 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Вебер К. «Романс»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Галл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Л.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Де.  Duofacile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Гладков Г. Песенка друзей из мультфильма «Бременские музыканты» 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Гомес В. «Романс»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Донауров С. Романс «Я встретил вас».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Д. Лермана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Дюарт  Дж.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«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Ковбои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Испанский танец.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Д. Лермана (1)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Кабалевский  Д. Серенада Дон-Кихота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Карулли Ф. «Фугетта»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Аллегретто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Рондо для дуэта гитар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Романс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Кватромано А. Венесуэльский вальс «Отъезд».  Ред.  А. Людоговский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Козлов В. Баркарола для принцессы, Старая шарманка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Марш Гулливера, Танец капризных марионеток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Красивое небо. Мексиканская нар. песня. Обр. В. Калинина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Кюффнер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Й. Вальс,  Andanteconmoto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Полонез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Taniecturolski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Мексиканская нар. песня «Скамеечка». Обр. В. Калинина 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П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ольская </w:t>
      </w: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н.т. «Мазурка» обработка Зубченко О.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Р.н.п.: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«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Выйду ль я на реченьку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 об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Е. Ларичева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 «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Ой, да ты калинушка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 в обр.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А. Холминова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Роч П.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Хабанера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Рыбкин Е. Осень, Рок-н-ролл 70-х, Хорошее настроение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Сор Ф. «Старинный испанский танец»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Мелодия </w:t>
      </w:r>
    </w:p>
    <w:p w:rsidR="00F660B9" w:rsidRPr="005D7F6F" w:rsidRDefault="00F660B9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Харисов  В. Аллеманда </w:t>
      </w:r>
    </w:p>
    <w:p w:rsidR="00F660B9" w:rsidRPr="00F660B9" w:rsidRDefault="00F660B9" w:rsidP="00F660B9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Хачатурян А.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660B9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Андантино. Переложение Р. Мелешко</w:t>
      </w:r>
    </w:p>
    <w:p w:rsidR="00F660B9" w:rsidRPr="006E60E5" w:rsidRDefault="00F660B9" w:rsidP="006E60E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6E60E5">
        <w:rPr>
          <w:rFonts w:ascii="Times New Roman" w:eastAsia="Helvetica" w:hAnsi="Times New Roman"/>
          <w:color w:val="00000A"/>
          <w:sz w:val="28"/>
          <w:szCs w:val="28"/>
          <w:lang w:val="ru-RU"/>
        </w:rPr>
        <w:t>Циполи Д. «Фугетта»</w:t>
      </w:r>
    </w:p>
    <w:p w:rsidR="00F660B9" w:rsidRDefault="00F660B9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74B56" w:rsidRPr="00F660B9" w:rsidRDefault="00574B56" w:rsidP="00F660B9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F660B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6 </w:t>
      </w:r>
      <w:r w:rsidR="00F660B9" w:rsidRPr="00F660B9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(6 курс)</w:t>
      </w:r>
    </w:p>
    <w:p w:rsidR="00BD451B" w:rsidRPr="00BD451B" w:rsidRDefault="00BD451B" w:rsidP="00BD451B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0"/>
          <w:szCs w:val="10"/>
          <w:lang w:val="ru-RU"/>
        </w:rPr>
      </w:pPr>
    </w:p>
    <w:p w:rsidR="00BD451B" w:rsidRPr="00F660B9" w:rsidRDefault="00BD451B" w:rsidP="00BD451B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>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листа (пьесы трудности</w:t>
      </w:r>
      <w:r w:rsidR="003708CF">
        <w:rPr>
          <w:rFonts w:ascii="Times New Roman" w:eastAsia="Helvetica" w:hAnsi="Times New Roman"/>
          <w:sz w:val="28"/>
          <w:szCs w:val="28"/>
          <w:lang w:val="ru-RU"/>
        </w:rPr>
        <w:t xml:space="preserve"> 3-5 классы), транспонирования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1F5948" w:rsidRDefault="001F5948" w:rsidP="00BB6530">
      <w:pPr>
        <w:ind w:firstLine="708"/>
        <w:rPr>
          <w:rFonts w:ascii="Times New Roman" w:eastAsia="Helvetica" w:hAnsi="Times New Roman"/>
          <w:sz w:val="28"/>
          <w:szCs w:val="28"/>
          <w:lang w:val="ru-RU"/>
        </w:rPr>
      </w:pPr>
      <w:r w:rsidRPr="00B6021C">
        <w:rPr>
          <w:rFonts w:ascii="Times New Roman" w:eastAsia="Helvetica" w:hAnsi="Times New Roman"/>
          <w:b/>
          <w:i/>
          <w:sz w:val="28"/>
          <w:szCs w:val="28"/>
          <w:lang w:val="ru-RU"/>
        </w:rPr>
        <w:t>2) Аккомпанемент.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Закрепление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 совершенствование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ранее приобретенных навыков с постепенным усложнением фактуры аккомпанемента.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>Совершенствование навыков слухового контроля,</w:t>
      </w:r>
      <w:r w:rsidR="008A3645"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подбора аккомпанемента по слуху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, знакомство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с цифровой системой записи аккордов и примен</w:t>
      </w:r>
      <w:r w:rsidR="008A3645" w:rsidRPr="008A3645">
        <w:rPr>
          <w:rFonts w:ascii="Times New Roman" w:eastAsia="Helvetica" w:hAnsi="Times New Roman"/>
          <w:sz w:val="28"/>
          <w:szCs w:val="28"/>
          <w:lang w:val="ru-RU"/>
        </w:rPr>
        <w:t>ение</w:t>
      </w:r>
      <w:r w:rsidR="008A3645" w:rsidRPr="00440117">
        <w:rPr>
          <w:rFonts w:ascii="Times New Roman" w:eastAsia="Helvetica" w:hAnsi="Times New Roman"/>
          <w:sz w:val="28"/>
          <w:szCs w:val="28"/>
          <w:lang w:val="ru-RU"/>
        </w:rPr>
        <w:t xml:space="preserve"> её в аккомпанементе. Обращать большое внимание  на содержание музыки и художественный образ исполняемого произведения.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В течение года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>проработать 2-3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нотам и аккордам</w:t>
      </w:r>
      <w:r w:rsidRPr="00B6021C">
        <w:rPr>
          <w:rFonts w:ascii="Times New Roman" w:eastAsia="Helvetica" w:hAnsi="Times New Roman"/>
          <w:sz w:val="28"/>
          <w:szCs w:val="28"/>
          <w:lang w:val="ru-RU"/>
        </w:rPr>
        <w:t xml:space="preserve"> – аккомпанементы к собственному пению, иллюстратору – вокалисту или инструменталисту.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</w:pPr>
      <w:r w:rsidRPr="001F5948">
        <w:rPr>
          <w:rFonts w:ascii="Times New Roman" w:eastAsia="Helvetica" w:hAnsi="Times New Roman"/>
          <w:b/>
          <w:sz w:val="24"/>
          <w:szCs w:val="24"/>
          <w:u w:val="single"/>
          <w:lang w:val="ru-RU"/>
        </w:rPr>
        <w:t>Примерный репертуар по разделу «Аккомпанемент»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Антонов Ю.  «Нет тебя прекрасней»      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>Бах И.С.- Гуно  «Аве Мария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Гершвин Дж. Summertime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lastRenderedPageBreak/>
        <w:t>Петров А.  «А на последок я скажу»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Петров А.  «Мохнатый шмель»           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F5948">
        <w:rPr>
          <w:rFonts w:ascii="Times New Roman" w:eastAsia="Helvetica" w:hAnsi="Times New Roman"/>
          <w:sz w:val="28"/>
          <w:szCs w:val="28"/>
          <w:lang w:val="ru-RU"/>
        </w:rPr>
        <w:t xml:space="preserve">Цой В.  «Мы хотим танцевать»                                </w:t>
      </w:r>
    </w:p>
    <w:p w:rsidR="001F5948" w:rsidRPr="001F5948" w:rsidRDefault="001F5948" w:rsidP="001F5948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660B9" w:rsidRPr="00F660B9" w:rsidRDefault="00BB6530" w:rsidP="00574B56">
      <w:pPr>
        <w:pStyle w:val="Body1"/>
        <w:ind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3</w:t>
      </w:r>
      <w:r w:rsidR="00BD451B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) </w:t>
      </w:r>
      <w:r w:rsidR="00F660B9" w:rsidRPr="00F660B9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Ансамбль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1) </w:t>
      </w:r>
      <w:r w:rsidRPr="00B11F31">
        <w:rPr>
          <w:rFonts w:ascii="Times New Roman" w:eastAsia="Helvetica" w:hAnsi="Times New Roman"/>
          <w:color w:val="00000A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Продолжение работы  над навыками ансамблевой игры. Усложнение репертуара. Работа над звуковым балансом – правильным распределением звука между партиями. Воспитание внимания к точному прочитыванию авторского текста. Продолжение развития музыкального мышления ученика. 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Знакомство с некоторыми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принципами аранжировок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для гитарного ансамбля</w:t>
      </w:r>
      <w:r>
        <w:rPr>
          <w:rFonts w:ascii="Times New Roman" w:eastAsia="Helvetica" w:hAnsi="Times New Roman"/>
          <w:sz w:val="28"/>
          <w:szCs w:val="28"/>
          <w:lang w:val="ru-RU"/>
        </w:rPr>
        <w:t>: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вариационное изложение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дублировани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я материала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в мелодич</w:t>
      </w:r>
      <w:r>
        <w:rPr>
          <w:rFonts w:ascii="Times New Roman" w:eastAsia="Helvetica" w:hAnsi="Times New Roman"/>
          <w:sz w:val="28"/>
          <w:szCs w:val="28"/>
          <w:lang w:val="ru-RU"/>
        </w:rPr>
        <w:t>еском 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басовом голосах, в аккомпанементе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в унисон, в октаву, проведение мелодии в разных голосах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). </w:t>
      </w:r>
    </w:p>
    <w:p w:rsidR="00574B56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Знакомство с б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уквенн</w:t>
      </w:r>
      <w:r>
        <w:rPr>
          <w:rFonts w:ascii="Times New Roman" w:eastAsia="Helvetica" w:hAnsi="Times New Roman"/>
          <w:sz w:val="28"/>
          <w:szCs w:val="28"/>
          <w:lang w:val="ru-RU"/>
        </w:rPr>
        <w:t>ым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обозначение</w:t>
      </w:r>
      <w:r>
        <w:rPr>
          <w:rFonts w:ascii="Times New Roman" w:eastAsia="Helvetica" w:hAnsi="Times New Roman"/>
          <w:sz w:val="28"/>
          <w:szCs w:val="28"/>
          <w:lang w:val="ru-RU"/>
        </w:rPr>
        <w:t>м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аккордов, изучение аккордов в разных позициях (трезвучия, септаккорды, аккорды с добавленной секстой).</w:t>
      </w:r>
    </w:p>
    <w:p w:rsidR="00574B56" w:rsidRPr="00E221E0" w:rsidRDefault="00574B56" w:rsidP="00574B56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2) </w:t>
      </w:r>
      <w:r w:rsidRPr="00041649">
        <w:rPr>
          <w:rFonts w:ascii="Times New Roman" w:eastAsia="Helvetica" w:hAnsi="Times New Roman"/>
          <w:sz w:val="28"/>
          <w:szCs w:val="28"/>
          <w:u w:val="single"/>
          <w:lang w:val="ru-RU"/>
        </w:rPr>
        <w:t>Краткая информация об истории исполнительства в гитарном ансамбле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 (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обзор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ансамбл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ей по выбору: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Ида Прести – Александр Лагойя, Джон Вильямс – Джулиан Брим, Лос Ромерос, Джон Маклафлин – Ал ДиМеола – Пако де Лусия; дуэты и трио композиторов, писавших для гитарных ансамблей: М.Джулиани, Ф.Таррега, А.Виницкий). </w:t>
      </w:r>
    </w:p>
    <w:p w:rsidR="00574B56" w:rsidRDefault="00574B56" w:rsidP="00574B56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3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-4 произведения (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разных жанров, стилей и характера,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с разной степенью готовности).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4)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574B56" w:rsidRDefault="00574B56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574B56" w:rsidRPr="00BB6530" w:rsidRDefault="00574B56" w:rsidP="00BB65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 xml:space="preserve">Примерные программы для академического концерта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05"/>
      </w:tblGrid>
      <w:tr w:rsidR="00574B56" w:rsidRPr="006A797D" w:rsidTr="00574B56">
        <w:tc>
          <w:tcPr>
            <w:tcW w:w="4111" w:type="dxa"/>
          </w:tcPr>
          <w:p w:rsidR="00574B56" w:rsidRPr="00BD451B" w:rsidRDefault="00574B56" w:rsidP="00574B56">
            <w:pPr>
              <w:pStyle w:val="Body1"/>
              <w:jc w:val="both"/>
              <w:rPr>
                <w:rFonts w:ascii="Times New Roman" w:eastAsia="Helvetica" w:hAnsi="Times New Roman"/>
                <w:lang w:val="ru-RU"/>
              </w:rPr>
            </w:pPr>
            <w:r w:rsidRPr="00BD451B">
              <w:rPr>
                <w:rFonts w:ascii="Times New Roman" w:eastAsia="Helvetica" w:hAnsi="Times New Roman"/>
                <w:b/>
                <w:lang w:val="ru-RU"/>
              </w:rPr>
              <w:t>1)</w:t>
            </w:r>
            <w:r w:rsidRPr="00BD451B">
              <w:rPr>
                <w:rFonts w:ascii="Times New Roman" w:eastAsia="Helvetica" w:hAnsi="Times New Roman"/>
                <w:lang w:val="ru-RU"/>
              </w:rPr>
              <w:t xml:space="preserve"> Карулли Ф. Лярго</w:t>
            </w:r>
          </w:p>
          <w:p w:rsidR="00574B56" w:rsidRPr="00BD451B" w:rsidRDefault="00574B56" w:rsidP="00574B56">
            <w:pPr>
              <w:jc w:val="both"/>
              <w:rPr>
                <w:rFonts w:ascii="Times New Roman" w:eastAsia="Helvetica" w:hAnsi="Times New Roman"/>
                <w:b/>
                <w:sz w:val="24"/>
                <w:szCs w:val="24"/>
                <w:lang w:val="ru-RU"/>
              </w:rPr>
            </w:pPr>
            <w:r w:rsidRPr="00BD451B">
              <w:rPr>
                <w:rFonts w:ascii="Times New Roman" w:eastAsia="Helvetica" w:hAnsi="Times New Roman"/>
                <w:sz w:val="24"/>
                <w:szCs w:val="24"/>
                <w:lang w:val="ru-RU"/>
              </w:rPr>
              <w:t xml:space="preserve">    Сор Ф. Андантино</w:t>
            </w:r>
          </w:p>
        </w:tc>
        <w:tc>
          <w:tcPr>
            <w:tcW w:w="5805" w:type="dxa"/>
          </w:tcPr>
          <w:p w:rsidR="00574B56" w:rsidRPr="00BD451B" w:rsidRDefault="00574B56" w:rsidP="00574B56">
            <w:pPr>
              <w:pStyle w:val="Body1"/>
              <w:jc w:val="both"/>
              <w:rPr>
                <w:rFonts w:ascii="Times New Roman" w:eastAsia="Helvetica" w:hAnsi="Times New Roman"/>
                <w:lang w:val="ru-RU"/>
              </w:rPr>
            </w:pPr>
            <w:r w:rsidRPr="00BD451B">
              <w:rPr>
                <w:rFonts w:ascii="Times New Roman" w:eastAsia="Helvetica" w:hAnsi="Times New Roman"/>
                <w:b/>
                <w:lang w:val="ru-RU"/>
              </w:rPr>
              <w:t>2)</w:t>
            </w:r>
            <w:r w:rsidRPr="00BD451B">
              <w:rPr>
                <w:rFonts w:ascii="Times New Roman" w:eastAsia="Helvetica" w:hAnsi="Times New Roman"/>
                <w:lang w:val="ru-RU"/>
              </w:rPr>
              <w:t xml:space="preserve"> Ф. Де Милано Канцона пер. О.Зубченко</w:t>
            </w:r>
          </w:p>
          <w:p w:rsidR="00574B56" w:rsidRPr="00BD451B" w:rsidRDefault="00574B56" w:rsidP="00574B56">
            <w:pPr>
              <w:jc w:val="both"/>
              <w:rPr>
                <w:rFonts w:ascii="Times New Roman" w:eastAsia="Helvetica" w:hAnsi="Times New Roman"/>
                <w:b/>
                <w:sz w:val="24"/>
                <w:szCs w:val="24"/>
                <w:lang w:val="ru-RU"/>
              </w:rPr>
            </w:pPr>
            <w:r w:rsidRPr="00BD451B">
              <w:rPr>
                <w:rFonts w:ascii="Times New Roman" w:eastAsia="Helvetica" w:hAnsi="Times New Roman"/>
                <w:sz w:val="24"/>
                <w:szCs w:val="24"/>
                <w:lang w:val="ru-RU"/>
              </w:rPr>
              <w:t xml:space="preserve">    Кабалевский Д. Наш край</w:t>
            </w:r>
          </w:p>
        </w:tc>
      </w:tr>
    </w:tbl>
    <w:p w:rsidR="00574B56" w:rsidRPr="00BD451B" w:rsidRDefault="00574B56" w:rsidP="00574B56">
      <w:pPr>
        <w:pStyle w:val="Body1"/>
        <w:ind w:left="720"/>
        <w:jc w:val="both"/>
        <w:rPr>
          <w:rFonts w:ascii="Times New Roman" w:eastAsia="Helvetica" w:hAnsi="Times New Roman"/>
          <w:b/>
          <w:sz w:val="10"/>
          <w:szCs w:val="10"/>
          <w:lang w:val="ru-RU"/>
        </w:rPr>
      </w:pPr>
    </w:p>
    <w:p w:rsidR="00574B56" w:rsidRPr="00BB6530" w:rsidRDefault="00574B56" w:rsidP="00BB65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>Примерный репертуарный список</w:t>
      </w:r>
      <w:r w:rsidR="00BD451B"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 xml:space="preserve"> по разделу «Ансамбль»</w:t>
      </w:r>
      <w:r w:rsidRPr="00BB6530"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  <w:t>: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Альберт М. Чувства. Инструментовка М. Кулижникова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Бах  И.С. Менуэт.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Д. Лермана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Инвенция. Переложение Э. Шварц-Рейфлингера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Берковский В., С. Никитин. Под музыку Вивальди.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Колосова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Вебер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К.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М. Менуэт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Грибоедов А. Вальс.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Колосова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Д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воржак А. Славянский танец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Зеленые рукава. Старинная англ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песня.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М. Кулижникова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Ивановичи И. Вальс «Воспоминание».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В.Колосова </w:t>
      </w:r>
    </w:p>
    <w:p w:rsidR="00BD451B" w:rsidRPr="005D7F6F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Итальянская н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.п.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Санта Лючия.. Обр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Калинина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Карулли Ф. Ларгетто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Аллегро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Козлов В.  Весёлые горошины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Кюффнер Й. Романс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Рондо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Andantemosso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Ламзин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И. А. Сёмочкин. Рождественская капель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ермамбуко Х. Бразильский танец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Поплянова Е.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Милонга,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Танго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Румба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.н.п. «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Чтой-то звон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 в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бр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В. Калинина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Россини Дж.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Серенада из оперы «Севильский цирюльник»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>Рыбкин Е.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Western. Инструментовка М. Кулижникова </w:t>
      </w:r>
    </w:p>
    <w:p w:rsidR="00BD451B" w:rsidRPr="00BD451B" w:rsidRDefault="00BD451B" w:rsidP="00BD451B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BD451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Соколовский Н. Полька. Инструментовка М. Кулижникова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Цфасман А. Неудачное свидание </w:t>
      </w:r>
    </w:p>
    <w:p w:rsidR="00BD451B" w:rsidRPr="005D7F6F" w:rsidRDefault="00BD451B" w:rsidP="00574B56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5D7F6F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Чазаретта А. Аргентинский вальс  </w:t>
      </w:r>
    </w:p>
    <w:p w:rsidR="007640D3" w:rsidRPr="00D151E7" w:rsidRDefault="007640D3" w:rsidP="007640D3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7640D3" w:rsidRDefault="00EE66E0" w:rsidP="007640D3">
      <w:pPr>
        <w:ind w:left="1072" w:firstLine="36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7640D3" w:rsidRPr="002B7976">
        <w:rPr>
          <w:rFonts w:ascii="Times New Roman" w:hAnsi="Times New Roman"/>
          <w:b/>
          <w:sz w:val="28"/>
          <w:szCs w:val="28"/>
          <w:lang w:val="ru-RU"/>
        </w:rPr>
        <w:t>.2.</w:t>
      </w:r>
      <w:r w:rsidR="007640D3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7640D3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7640D3" w:rsidRPr="00B01C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72E8">
        <w:rPr>
          <w:rFonts w:ascii="Times New Roman" w:hAnsi="Times New Roman"/>
          <w:b/>
          <w:sz w:val="28"/>
          <w:szCs w:val="28"/>
          <w:lang w:val="ru-RU"/>
        </w:rPr>
        <w:t>(</w:t>
      </w:r>
      <w:r w:rsidR="007640D3" w:rsidRPr="00B01CBF">
        <w:rPr>
          <w:rFonts w:ascii="Times New Roman" w:hAnsi="Times New Roman"/>
          <w:b/>
          <w:sz w:val="28"/>
          <w:szCs w:val="28"/>
          <w:lang w:val="ru-RU"/>
        </w:rPr>
        <w:t>гитара</w:t>
      </w:r>
      <w:r w:rsidR="002572E8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640D3" w:rsidRPr="002B7976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музицирования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ансамблевого исполнительства: 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ансамблевого репертуара, включающего произведения различных стилей и жанров</w:t>
      </w:r>
      <w:r w:rsidRPr="00115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C83">
        <w:rPr>
          <w:rFonts w:ascii="Times New Roman" w:hAnsi="Times New Roman"/>
          <w:sz w:val="28"/>
          <w:szCs w:val="28"/>
          <w:lang w:val="ru-RU"/>
        </w:rPr>
        <w:t>в соответствии с программными требованиями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7640D3" w:rsidRPr="002B7976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художественно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—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исполнительских возможностей гитары,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использовать средства музыкальной выразительности и различные виды техники в сфере ансамблевого исп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олнительства;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7640D3" w:rsidRPr="002B7976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чтения с листа несложных произведений, необходимы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е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для 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сольного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ансамблевого музицирования;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>-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концертной работы в качестве ансамблиста;</w:t>
      </w:r>
    </w:p>
    <w:p w:rsidR="007640D3" w:rsidRPr="00F476DD" w:rsidRDefault="007640D3" w:rsidP="007640D3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7640D3" w:rsidRPr="00B01CBF" w:rsidRDefault="007640D3" w:rsidP="007640D3">
      <w:pPr>
        <w:tabs>
          <w:tab w:val="right" w:pos="93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40D3" w:rsidRDefault="00EE66E0" w:rsidP="007640D3">
      <w:pPr>
        <w:tabs>
          <w:tab w:val="right" w:pos="93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640D3">
        <w:rPr>
          <w:rFonts w:ascii="Times New Roman" w:hAnsi="Times New Roman" w:cs="Times New Roman"/>
          <w:b/>
          <w:sz w:val="28"/>
          <w:szCs w:val="28"/>
          <w:lang w:val="ru-RU"/>
        </w:rPr>
        <w:t>.3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>екомендуем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нотн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7640D3">
        <w:rPr>
          <w:rFonts w:ascii="Times New Roman" w:hAnsi="Times New Roman" w:cs="Times New Roman"/>
          <w:b/>
          <w:sz w:val="28"/>
          <w:szCs w:val="28"/>
          <w:lang w:val="ru-RU"/>
        </w:rPr>
        <w:t>учебно-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>методическ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7640D3" w:rsidRPr="00F47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литератур</w:t>
      </w:r>
      <w:r w:rsidR="0074111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Агабабов В. Гитара. Хрестоматия. Часть вторая. Ансамбли, этюды. М.: Кифара. 2006.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Агабабов В. Гитара. Хрестоматия. Часть первая. Пьесы. М.: Кифара. 2007.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Агафошин П. Школа игры на шестиструнной гитаре. М.: Музыка, 1994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Александрова М. Мелодии старого города. 12 пьес для гитары. М.: Ступени знаний, 2000.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Ансамбли для гитары. Для учащихся начальных и средних классов. ДМШ. СПБ.: Союз художников. 2006.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Ансамбли для шестиструнной гитары. 1-5 классы музыкальной школы. Сост. В. Колосов.  М.:  1996.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lastRenderedPageBreak/>
        <w:t>Ансамбли шестиструнных гитар. Сост. В. Колосов, М.: Престо, 1999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Винницкий  А. Колядки: Произведения для двух и трёх гитар. М.: Wyada Marcus, 1994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Винницкий А. Детский джазовый альбом. Вып 1-2. M., 1999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Гарнишевская Г. Легкие пьесы для шестиструнной гитары. Вып. 1, 2. СПБ.: Композитор, 2004.</w:t>
      </w:r>
    </w:p>
    <w:p w:rsidR="00041844" w:rsidRPr="007640D3" w:rsidRDefault="00041844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Гитман</w:t>
      </w:r>
      <w:r w:rsidRPr="0004184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7640D3">
        <w:rPr>
          <w:rFonts w:ascii="Times New Roman" w:hAnsi="Times New Roman" w:cs="Times New Roman"/>
          <w:sz w:val="27"/>
          <w:szCs w:val="27"/>
          <w:lang w:val="ru-RU"/>
        </w:rPr>
        <w:t>А. Начальное обучение на шестиструнной гитаре, М. : Престо, 1999.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Донских В. Школа игры на гитаре для самых маленьких. СПБ.: Композитор, 2006.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Донских В. Я рисую музыку. Школа игры на гитаре для самых маленьких. СПБ.: Композитор, 2006.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Ерзунов В. Ансамбли для гитар. М.: Музыка, 1999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Зырянов Ю. Хрестоматия гитариста. 1-5 класс ДМШ. Новосибирск: Окарина, 2007.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Иванников Т. Хрестоматия гитариста для шестиструнной гитары. 3 класс. СПБ.: Композитор, 2003.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Иванова Л. Детские пьесы для шестиструнной гитары.  СПБ.: Композитор, 1998.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Иванова Л. Юному гитаристу.  СПБ.: Композитор, 2003.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Иванова-Крамская Н. Школа исполнительского мастерства юного гитариста. Ростов-на-Дону: Феникс. 2009.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Иванов-Крамской А.  Школа игры на шестиструнной гитаре. М.: 1977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Иванов-Крамской А. Школа игры на шестиструнной гитаре. Ростов-на-Дону: Феникс. 2009.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Искусство гитарного ансамбля (дуэты, трио, квартеты). Для младших и средних классов ДМШ и ДШИ. СПБ.: Композитор, 2002.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Искусство гитарного ансамбля. Вып.1. Сост. В. Донских. СПб.: Композитор, 2003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Испанская гитара: Пьесы для классической гитары. Сост. М. В. Александрова. М.: Кифара,  2008.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Калинин  А. Юный гитарист М.: Музыка, 1997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Калинин В. Юный гитарист. Часть 1,2,3. Новосибирск: Торопов. 1998.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Каржавин С. Секреты гитары фламенко. Тетрадь первая. М.: Каржавин, 2002.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Каркасси М. Школа игры на шестиструнной гитаре. М. 1972.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Катанский А. В., Катанский В. М. Школа игры на шестиструнной гитаре. – М.: Музыка, 1998.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 xml:space="preserve">Катанский И. Ансамбль. Таблицы аккордов. Аккомпанемент песен: учебно-методическое пособие. – М.: Музыка, 2008. 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Каурина Г. Шаг за шагом. Легкие мелодии и ансамбли для начинающих гитаристов. Ч. 1, 2. СПб.: Композитор, 2005.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Козлов В. Эхо бразильского карнавала: Ансамбли для 2-х гитар. М.: MPI, 2003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Козлов М. Рабочая тетрадь гитариста. Техника исполнения гамм. Учебное пособие для ДМШ. СПБ.: Композитор, 2009.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Кузин Ю. Чтение нот с листа на гитаре в первые годы обучения. Новосибирск, 2002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lastRenderedPageBreak/>
        <w:t>Кулижников М. Играем вместе: Пьесы для дуэта гитар.- Белгород: Крестьянское дело, 2004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Ларичев Е. Самоучитель игры на шестиструнной гитаре, М.: Музыка, 2007.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Латино-американская гитара: Пьесы для классической гитары. Сост. М. В. Александрова. М.: Кифара,  2008.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Легкие пьесы для шестиструнной гитары. Вып. 1, 2. Сост. Г. Н. Гарнишевская. СПб.: Композитор, 2003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Маленькая страна. Сост. В. Козлов. СПб.: Композитор, 2009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Музыка XVII-XIX веков. Сост. А. Кофанов. СПб.: Композитор, 2009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Поплянова Е. Произведения для ансамбля. СПб.: Композитор, 1994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Популярные пьесы для шестиструнной гитары. СПБ.: Композитор. 2003.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Произведения белгородских композиторов для ансамбля гитар. Сост. Е Алешников. Белгород, 1994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Пухоль Э. Школа игры на шестиструнной гитаре. М.: Советский композитор, 1989.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Пьесы для ансамбля гитар. Сост. Л. Шумеев. М.: Петит, 1997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Рехин И. Альбом юного гитариста «Играем вместе». Дуэты. М., 1989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Смирнов Ю. Пьесы для гитары.  СПБ.: Композитор, 1999.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Смирнов Ю. Фантазер. Детские пьесы для гитары. СПБ.: Композитор, 1999.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Сор Ф. Школа игры на гитаре. Ростов-на-Дону: Феникс, 2007.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Трофимов Д. Легкие пьесы в стиле фламенко. СПБ.: Композитор, 2002.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Фетисов Г. Первые шаги гитариста. М.: Изд. В. Катанского, 2002.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Фетисов Г. Первые шаги гитариста. Тетрадь № 1,  М.:  2004.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Хрестоматия начинающего гитариста. Сост. Л. Т. Шумеев. М.: Современная музыка, 2010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Хрестоматия юного гитариста для учащихся 3-5 классов ДМШ. Сост. О. Зубченко. Ростов-на-Дону: Феникс, 2007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Хрестоматия юного гитариста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  <w:r w:rsidRPr="00212425">
        <w:rPr>
          <w:rFonts w:ascii="Times New Roman" w:hAnsi="Times New Roman" w:cs="Times New Roman"/>
          <w:sz w:val="27"/>
          <w:szCs w:val="27"/>
          <w:lang w:val="ru-RU"/>
        </w:rPr>
        <w:t xml:space="preserve"> репертуар для ансамблей. Сост. О. Зубченко. Ростов-на-Дону: Феникс, 2007</w:t>
      </w:r>
    </w:p>
    <w:p w:rsidR="007640D3" w:rsidRPr="007640D3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640D3">
        <w:rPr>
          <w:rFonts w:ascii="Times New Roman" w:hAnsi="Times New Roman" w:cs="Times New Roman"/>
          <w:sz w:val="27"/>
          <w:szCs w:val="27"/>
          <w:lang w:val="ru-RU"/>
        </w:rPr>
        <w:t>Хрестоматия юного гитариста: репертуар для ансамблей шестиструнных гитар. Дуэты, трио. Сост. О. Губченко. Ростов-на</w:t>
      </w:r>
      <w:r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7640D3">
        <w:rPr>
          <w:rFonts w:ascii="Times New Roman" w:hAnsi="Times New Roman" w:cs="Times New Roman"/>
          <w:sz w:val="27"/>
          <w:szCs w:val="27"/>
          <w:lang w:val="ru-RU"/>
        </w:rPr>
        <w:t>Дону: Феникс, 2007.</w:t>
      </w:r>
    </w:p>
    <w:p w:rsidR="007640D3" w:rsidRPr="00212425" w:rsidRDefault="007640D3" w:rsidP="005869D3">
      <w:pPr>
        <w:widowControl/>
        <w:numPr>
          <w:ilvl w:val="0"/>
          <w:numId w:val="23"/>
        </w:numPr>
        <w:autoSpaceDE/>
        <w:autoSpaceDN/>
        <w:adjustRightInd/>
        <w:ind w:left="851" w:hanging="49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12425">
        <w:rPr>
          <w:rFonts w:ascii="Times New Roman" w:hAnsi="Times New Roman" w:cs="Times New Roman"/>
          <w:sz w:val="27"/>
          <w:szCs w:val="27"/>
          <w:lang w:val="ru-RU"/>
        </w:rPr>
        <w:t>Школа радости. Сост. Л. Иванова. СПб.: Союз художников, 2004</w:t>
      </w:r>
    </w:p>
    <w:p w:rsidR="00475237" w:rsidRPr="00C07B78" w:rsidRDefault="007640D3" w:rsidP="005869D3">
      <w:pPr>
        <w:widowControl/>
        <w:numPr>
          <w:ilvl w:val="0"/>
          <w:numId w:val="23"/>
        </w:numPr>
        <w:autoSpaceDE/>
        <w:autoSpaceDN/>
        <w:adjustRightInd/>
        <w:spacing w:after="120"/>
        <w:ind w:left="851" w:hanging="491"/>
        <w:rPr>
          <w:rFonts w:ascii="Times New Roman" w:hAnsi="Times New Roman" w:cs="Times New Roman"/>
          <w:sz w:val="28"/>
          <w:szCs w:val="28"/>
          <w:lang w:val="ru-RU"/>
        </w:rPr>
      </w:pPr>
      <w:r w:rsidRPr="00F660B9">
        <w:rPr>
          <w:rFonts w:ascii="Times New Roman" w:hAnsi="Times New Roman" w:cs="Times New Roman"/>
          <w:sz w:val="27"/>
          <w:szCs w:val="27"/>
          <w:lang w:val="ru-RU"/>
        </w:rPr>
        <w:t>Яшнев В. Б. Вольман. Первые шаги гитариста. Школа-самоучитель игры на шестиструнной гитаре. Л.: Музыка, 1979.</w:t>
      </w:r>
    </w:p>
    <w:p w:rsidR="00BB6530" w:rsidRDefault="00BB6530" w:rsidP="00C07B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07B78" w:rsidRPr="00BB6530" w:rsidRDefault="00EE66E0" w:rsidP="00C07B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C07B78" w:rsidRPr="00BB6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.4</w:t>
      </w:r>
      <w:r w:rsidR="00C07B78" w:rsidRPr="00EE6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7411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Рекомендуемые </w:t>
      </w:r>
      <w:r w:rsidR="006066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="00C07B78" w:rsidRPr="00BB6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оизведени</w:t>
      </w:r>
      <w:r w:rsidR="0074111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 w:rsidR="00C07B78" w:rsidRPr="00BB65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шестиструнной гитары в различных ансамблевых составах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Дуэты гитар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Григ Э. Вальс пер. Н.Иванова-Крамская;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30">
        <w:rPr>
          <w:rFonts w:ascii="Times New Roman" w:hAnsi="Times New Roman" w:cs="Times New Roman"/>
          <w:sz w:val="28"/>
          <w:szCs w:val="28"/>
        </w:rPr>
        <w:t>Де Калл Л. Менуэт (Duo Facile No2).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Джулиани М. Лендлер;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Зюзин Ю., Матяев А. (обр.) р.н.п. «То не ветер ветку клонит»;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Кюффнер Й. Романс (12 </w:t>
      </w:r>
      <w:r w:rsidRPr="00BB6530">
        <w:rPr>
          <w:rFonts w:ascii="Times New Roman" w:hAnsi="Times New Roman" w:cs="Times New Roman"/>
          <w:sz w:val="28"/>
          <w:szCs w:val="28"/>
        </w:rPr>
        <w:t>Kleine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Duos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Мачадо С. Карнавал;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Мачадо С. Пакока;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Молеттих Н. Фурлана пер.П.Агафошина.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Семензато Д. Шоро;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Сор Ф. Аллегретто;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Трио гитар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Анидо М. Л. Аргентинская народная мелодия;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Бах И.С. Гавот из английской сюиты </w:t>
      </w:r>
      <w:r w:rsidRPr="00BB6530">
        <w:rPr>
          <w:rFonts w:ascii="Times New Roman" w:hAnsi="Times New Roman" w:cs="Times New Roman"/>
          <w:sz w:val="28"/>
          <w:szCs w:val="28"/>
        </w:rPr>
        <w:t>No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3 пер. А.Иванова-Крамского;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Дога Е. Сонет (для клавесина с оркестром) пер.О. Ионкиной;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Иванов-Крамской А. (обр.) р.н.п «Утушка луговая»; Вальс;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Калинин В. (обр.) «Скамеечка»;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Лядов А. «Музыкальная табакерка» пер. Н.Иванова-Крамская;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Новиков А. «Смуглянка» обр. Ионкиной О. и Ионкина А. 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Френкель Я. «Журавли» обр. Г.Винокурова;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Шуберт Ф. Баркарола обр. В.Захарова.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Квартеты гитар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Барриос А. </w:t>
      </w:r>
      <w:r w:rsidRPr="00BB6530">
        <w:rPr>
          <w:rFonts w:ascii="Times New Roman" w:hAnsi="Times New Roman" w:cs="Times New Roman"/>
          <w:sz w:val="28"/>
          <w:szCs w:val="28"/>
        </w:rPr>
        <w:t>Cueca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(чилийский танец) обр. Э.Торлаксон.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Мачадо С. Фрево;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Роблес «Полет кондора»;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Сусато Т. Семь танцев.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Чилийская народная песня «</w:t>
      </w:r>
      <w:r w:rsidRPr="00BB6530">
        <w:rPr>
          <w:rFonts w:ascii="Times New Roman" w:hAnsi="Times New Roman" w:cs="Times New Roman"/>
          <w:sz w:val="28"/>
          <w:szCs w:val="28"/>
        </w:rPr>
        <w:t>Mantelito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Blanco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 аран. Э.Торлаксон;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Шостакович Д. Прелюдия </w:t>
      </w:r>
      <w:r w:rsidRPr="00BB6530">
        <w:rPr>
          <w:rFonts w:ascii="Times New Roman" w:hAnsi="Times New Roman" w:cs="Times New Roman"/>
          <w:sz w:val="28"/>
          <w:szCs w:val="28"/>
        </w:rPr>
        <w:t>No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4 обр. Г.Винокурова;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Японская народная мелодия «Сакура» аранж. </w:t>
      </w:r>
      <w:r w:rsidRPr="00BB6530">
        <w:rPr>
          <w:rFonts w:ascii="Times New Roman" w:hAnsi="Times New Roman" w:cs="Times New Roman"/>
          <w:sz w:val="28"/>
          <w:szCs w:val="28"/>
        </w:rPr>
        <w:t>L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530">
        <w:rPr>
          <w:rFonts w:ascii="Times New Roman" w:hAnsi="Times New Roman" w:cs="Times New Roman"/>
          <w:sz w:val="28"/>
          <w:szCs w:val="28"/>
        </w:rPr>
        <w:t>Sollory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</w:rPr>
        <w:t>Alvarez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F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6530">
        <w:rPr>
          <w:rFonts w:ascii="Times New Roman" w:hAnsi="Times New Roman" w:cs="Times New Roman"/>
          <w:sz w:val="28"/>
          <w:szCs w:val="28"/>
        </w:rPr>
        <w:t>M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. венесуэльский вальс «</w:t>
      </w:r>
      <w:r w:rsidRPr="00BB6530">
        <w:rPr>
          <w:rFonts w:ascii="Times New Roman" w:hAnsi="Times New Roman" w:cs="Times New Roman"/>
          <w:sz w:val="28"/>
          <w:szCs w:val="28"/>
        </w:rPr>
        <w:t>La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Partida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</w:rPr>
        <w:t>Cardoso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J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BB6530">
        <w:rPr>
          <w:rFonts w:ascii="Times New Roman" w:hAnsi="Times New Roman" w:cs="Times New Roman"/>
          <w:sz w:val="28"/>
          <w:szCs w:val="28"/>
        </w:rPr>
        <w:t>Samba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d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B6530">
        <w:rPr>
          <w:rFonts w:ascii="Times New Roman" w:hAnsi="Times New Roman" w:cs="Times New Roman"/>
          <w:sz w:val="28"/>
          <w:szCs w:val="28"/>
        </w:rPr>
        <w:t>ouro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</w:rPr>
        <w:t>Gauffriau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J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. Четыре эскиза;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B65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Смешанные ансамбли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«Когда святые маршируют» американская н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>.п.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обр. А.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Большаков – О.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Ионкина (блокфлейта, скрипка /домра, 3 гитары)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Делиб Л. «Пиццикато» из балета «Сильвия» пер. М.Рожков – А. Шумидуб (балалайка, гитара);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Кост Н. Романс для гобоя (скрипки) и гитары. пер. Н.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Ивановой-Крамской;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Кошкин Н. «Продавец цикад» (2 гитары, контрабас);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Лей Ф. «История любви» обр. О.Ионкиной (вокал, 2 гитары);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Леннон Д. Колыбельная «</w:t>
      </w:r>
      <w:r w:rsidRPr="00BB6530">
        <w:rPr>
          <w:rFonts w:ascii="Times New Roman" w:hAnsi="Times New Roman" w:cs="Times New Roman"/>
          <w:sz w:val="28"/>
          <w:szCs w:val="28"/>
        </w:rPr>
        <w:t>Good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</w:rPr>
        <w:t>night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» обр. О.Ионкиной (вок. ансамбль, скрипка, виолончель, 2 гитары);</w:t>
      </w:r>
    </w:p>
    <w:p w:rsidR="00C07B78" w:rsidRPr="00BB6530" w:rsidRDefault="00C07B78" w:rsidP="00C07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530">
        <w:rPr>
          <w:rFonts w:ascii="Times New Roman" w:hAnsi="Times New Roman" w:cs="Times New Roman"/>
          <w:sz w:val="28"/>
          <w:szCs w:val="28"/>
          <w:lang w:val="ru-RU"/>
        </w:rPr>
        <w:t>Фрадкин М. Песня о любви «На тот большак» обр. М. Рожков – А.</w:t>
      </w:r>
      <w:r w:rsidR="0030479F" w:rsidRPr="00BB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530">
        <w:rPr>
          <w:rFonts w:ascii="Times New Roman" w:hAnsi="Times New Roman" w:cs="Times New Roman"/>
          <w:sz w:val="28"/>
          <w:szCs w:val="28"/>
          <w:lang w:val="ru-RU"/>
        </w:rPr>
        <w:t>Шумидуб (балалайка, гитара).</w:t>
      </w:r>
    </w:p>
    <w:p w:rsidR="0030479F" w:rsidRPr="00606623" w:rsidRDefault="0030479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66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БАЯН, АККОРДЕОН: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 ПРОГРАММЫ УЧЕБНОГО ПРЕДМЕТА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«МУЗИЦИРОВАНИЕ» 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содержании программы по музицированию в классе баяна, аккордеона использовались примерные программы для ДМШ и музыкальных отделений ДШИ: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Музицирование в классе аккордеона и баяна (Сост.Е. А. </w:t>
      </w:r>
      <w:r w:rsidR="00C72299"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Конышева.</w:t>
      </w:r>
      <w:r w:rsidR="00C722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C72299"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.: Научно-методический центр по художественному образованию, 2006),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Ансамбль в классе аккордеона (баяна) (М.: Федеральное агентство по культуре и кинематографии, 2007).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Настоящая программа учебного предмета «Музицирование» в классе баяна, аккордеона включает в себя работу по следующим направлениям: 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1) подбор по слуху,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2) чтение с листа,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3) транспонирование,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4) игра в ансамбле (ансамбль и аккомпанемент),</w:t>
      </w:r>
    </w:p>
    <w:p w:rsidR="00475237" w:rsidRPr="00475237" w:rsidRDefault="00475237" w:rsidP="00475237">
      <w:pPr>
        <w:shd w:val="clear" w:color="auto" w:fill="FFFFFF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5) творческая работа (по желанию учащегося)</w:t>
      </w:r>
    </w:p>
    <w:p w:rsidR="00475237" w:rsidRDefault="00475237" w:rsidP="00475237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F45AF" w:rsidRPr="00475237" w:rsidRDefault="004F45AF" w:rsidP="00475237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7.1. 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ребования по 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годам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1 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год обучения (1 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класс</w:t>
      </w:r>
      <w:r w:rsidR="007640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1) Подбор по слуху</w:t>
      </w:r>
    </w:p>
    <w:p w:rsidR="00475237" w:rsidRPr="00475237" w:rsidRDefault="00C72299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Первоначальное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обучение навыкам игры по слуху простейших знакомых  мелодий: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определение лада (мажор, минор);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жанра и характера исполнения музыки;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 удобной тональности (в которой легче петь);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размера и метрического начала мелодии (со слабой или сильной доли)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особенностей движения мелодии (вверх, вниз, поступенно, скачком и т.д.)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диапазона мелодии (от самой низкого до самого высокого звука);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ритмического рисунка (по тексту песни).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В течение года подобрать  3 – 4 знакомых  мелодии   без аккомпанемента в удобных тональностях до одного ключевого знака. </w:t>
      </w:r>
    </w:p>
    <w:p w:rsidR="00475237" w:rsidRPr="00BB6530" w:rsidRDefault="00475237" w:rsidP="00475237">
      <w:pPr>
        <w:jc w:val="both"/>
        <w:rPr>
          <w:rFonts w:ascii="Times New Roman" w:hAnsi="Times New Roman" w:cs="Times New Roman"/>
          <w:b/>
          <w:i/>
          <w:sz w:val="10"/>
          <w:szCs w:val="10"/>
          <w:lang w:val="ru-RU" w:eastAsia="ru-RU"/>
        </w:rPr>
      </w:pP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2) Чтение с листа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первоначальных навыков чтения с листа – исполнение  простейших одноголосных мелодий  в медленном темпе (правой рукой и  с аккомпанементом) с предварительным анализом нотного текста: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ключевые знаки;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размер;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 какой ноты начинается, какая нота самая низкая, какая - самая высокая;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какие длительности встречаются;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мелодия идёт плавно, по гамме или скачками;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если двумя руками, то какие басы и аккорды использованы, нет ли скачков.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прочитать с листа 10 – 12 простейших мелодий.</w:t>
      </w:r>
    </w:p>
    <w:p w:rsidR="00475237" w:rsidRPr="00BB6530" w:rsidRDefault="00475237" w:rsidP="00BB6530">
      <w:pPr>
        <w:jc w:val="both"/>
        <w:rPr>
          <w:rFonts w:ascii="Times New Roman" w:hAnsi="Times New Roman" w:cs="Times New Roman"/>
          <w:b/>
          <w:i/>
          <w:sz w:val="10"/>
          <w:szCs w:val="10"/>
          <w:lang w:val="ru-RU" w:eastAsia="ru-RU"/>
        </w:rPr>
      </w:pP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3) Транспонирование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Первоначальное обучение навыкам транспонирования подобранных по слуху простейших знакомых  мелодий в удобную тональность (для аккордеона – на кварту или квинту вверх или вниз, т.е. в тональности с одним знаком при ключе; для баяна – по вертикальным рядам, т.е. на малую терцию вверх или вниз).</w:t>
      </w:r>
    </w:p>
    <w:p w:rsidR="00475237" w:rsidRPr="00475237" w:rsidRDefault="00475237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странспонировать  1 – 2 подбора без аккомпанемента.</w:t>
      </w:r>
    </w:p>
    <w:p w:rsidR="00475237" w:rsidRPr="00BB6530" w:rsidRDefault="00475237" w:rsidP="00475237">
      <w:pPr>
        <w:jc w:val="both"/>
        <w:rPr>
          <w:rFonts w:ascii="Times New Roman" w:hAnsi="Times New Roman" w:cs="Times New Roman"/>
          <w:b/>
          <w:i/>
          <w:sz w:val="10"/>
          <w:szCs w:val="10"/>
          <w:lang w:val="ru-RU" w:eastAsia="ru-RU"/>
        </w:rPr>
      </w:pPr>
    </w:p>
    <w:p w:rsidR="00475237" w:rsidRPr="00475237" w:rsidRDefault="00041844" w:rsidP="000418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4) Ансамбль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475237" w:rsidRPr="00475237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Развитие  первоначальных музыкально-исполнительских  навыков игры в ансамбле: «солирование» – когда  нужно ярче выявить свою партию, и «аккомпанирование» – умение  отойти на второй план ради единого целого.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Исполнение мелодии учащимся правой рукой, а педагогом – аккомпанемента. 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Исполнение учащимся  простейшего аккомпанемента для развития умения гибко сопровождать мелодию, исполняемую педагогом.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Игра простых песенок  в форме канона.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Игра двумя руками простейших ансамблей совместно с педагогом, добиваясь при этом одинаковых ощущений характера и темпа произведения.</w:t>
      </w:r>
    </w:p>
    <w:p w:rsidR="00475237" w:rsidRPr="00475237" w:rsidRDefault="00475237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 течение учебного года проработать с учеником 2 – 3 ансамбля.</w:t>
      </w:r>
    </w:p>
    <w:p w:rsidR="00475237" w:rsidRPr="00EE66E0" w:rsidRDefault="00475237" w:rsidP="00EE6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 по ансамблю: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Шаинский В.  «Песенка про кузнечика»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песня «Шесть утят»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Итальянская народная песня «Санта Лючия»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Латвийская народная песня «Ай-я, жу-жу»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Островский А. «Спят усталые игрушки»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Паулс Р. «Мальчик и сверчок»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«Ой, при лужку»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«Ходит зайка»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Хренников Т. «Колыбельная»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Белорусская народная песня «Перепёлочка»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песенка «Василёк»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песенка «Козлик»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Детская песенка «Сорока»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Пьесы из сборников: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Начальное обучение на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готово-выборном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баяне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/сост.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Стативкин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. - М.: Музыка, 1989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Хрестоматия аккордеониста 1-2 классы ДМШ /сост. В. Гусев. – М. Музыка, 1986 </w:t>
      </w: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5) Творческая работа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умения сочинять и досочинять: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мелодию на заданные стихи;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стихи на заданную мелодию;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мелодии с элементами звукоподражания (пение птиц, дождик, капель, часы и т.д.)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мелодии на структуры «вопрос – ответ», «эхо».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подготовить 2 – 3  творческие работы.</w:t>
      </w:r>
    </w:p>
    <w:p w:rsid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75237" w:rsidRPr="00475237" w:rsidRDefault="00475237" w:rsidP="0047523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2 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год обучения (2 </w:t>
      </w: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класс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, курс)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1) Подбор по слуху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обучения  навыкам игры по слуху простейших знакомых  мелодий с аккомпанементом: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определение лада (мажор, минор);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жанра и характера исполнения музыки;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 удобной тональности (в которой легче петь);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размера и метрического начала мелодии (со слабой или сильной доли)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особенностей движения мелодии (вверх, вниз, поступенно, скачком и т.д.)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диапазона мелодии (от самой низкого до самого высокого звука);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ритмического рисунка (по тексту песни);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подбор аккомпанемента к мелодиям, основанного  на главных ступенях выбранной тональности.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года подобрать  2 – 3 знакомых  мелодии  с аккомпанементом в удобных тональностях до двух ключевых знаков.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2) Чтение с листа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формирования первоначальных навыков чтения с листа – исполнение  одноголосных мелодий  в медленном темпе правой рукой и  с аккомпанементом (уровень 1-го класса) с предварительным анализом нотного текста: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ключевые знаки;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размер;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 какой ноты начинается, какая нота самая низкая, какая - самая высокая;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какие длительности встречаются;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мелодия идёт плавно, по гамме или скачками;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при игре  двумя руками,  какие главные ступени (</w:t>
      </w:r>
      <w:r w:rsidRPr="00475237">
        <w:rPr>
          <w:rFonts w:ascii="Times New Roman" w:hAnsi="Times New Roman" w:cs="Times New Roman"/>
          <w:sz w:val="28"/>
          <w:szCs w:val="28"/>
          <w:lang w:eastAsia="ru-RU"/>
        </w:rPr>
        <w:t>TSD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) использованы  в аккомпанементе.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умения анализировать жанровую основу произведения с использованием средств музыкальной выразительности.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В течение года прочитать с листа 10 простейших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мелодий.      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3) Транспонирование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навыкам транспонирования подобранных по слуху простейших знакомых  мелодий в удобную тональность (для аккордеона – на кварту или квинту вверх или вниз, т.е. в тональности с одним знаком при ключе; для баяна – по вертикальным рядам, т.е. на малую терцию вверх или вниз</w:t>
      </w: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) с аккомпанементом.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 течение года странспонировать  2 подбора с аккомпанементом.</w:t>
      </w: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4) Ансамбль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Ознакомление с пьесами с элементами полифонии: подголосками, с имитационной полифонией, остинато в басу. </w:t>
      </w:r>
    </w:p>
    <w:p w:rsidR="00475237" w:rsidRPr="00475237" w:rsidRDefault="00475237" w:rsidP="005869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навыков игры в дуэте с другим учащимся: умение слушать себя и партнёра, ясно прослушивая главную мелодическую линию, чтобы фактура не заглушала мелодию, а бас давал хорошую метроритмическую основу. 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</w:t>
      </w:r>
      <w:r w:rsidR="00C72299"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требования:</w:t>
      </w:r>
      <w:r w:rsidR="00C72299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течение учебного года проработать с учеником 3 – 4 ансамбля.</w:t>
      </w:r>
    </w:p>
    <w:p w:rsidR="00475237" w:rsidRPr="00EE66E0" w:rsidRDefault="00475237" w:rsidP="00EE6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 по ансамблю (2 класс</w:t>
      </w:r>
      <w:r w:rsidR="007640D3"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, курс</w:t>
      </w: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):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Из сборника «Юный аккордеонист» (сост. Бойцова Г.), ч. 2. М.: Музыка, 2003.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Болгарская народная песня «Сон, приди»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Кабалевский Д. «Ёжик»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Кабалевский Д. «Трубач и эхо»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Кетшау И. «Кукушка и осёл»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Кравченко Б. «Караван»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Крылатов Е. «Песенка о лете»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Морис П.  «Американская кукла»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«Калинка»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Украинская народная песня «Выйди, выйди, Иванку»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Шаинский В. «Песенка Чебурашки»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Ансамбли из сборников: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Ансамбли баянов в музыкальной школе /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сост.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Сударикова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А.Ф., Талакин А.Д., вып.6. СПб.: Композитор, 1993.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Пьесы для ансамбля аккордеонистов / сост. Бажилин Р.М.:  Издательский дом В. Катанского, 2004.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Музыка для детей. 2-3 класс /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сост.</w:t>
      </w:r>
      <w:r w:rsidR="00C7229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Доренский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А., вып. 2. – Ростов-на-Дону: Феникс, 1998.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баяна. 1 – 2 класс. Вып. 2 / сост. Гречухина Р., Лихачёв М. – Санкт-Петербург: Композитор, 2004.</w:t>
      </w:r>
    </w:p>
    <w:p w:rsidR="0030479F" w:rsidRPr="00EE66E0" w:rsidRDefault="0030479F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i/>
          <w:sz w:val="12"/>
          <w:szCs w:val="12"/>
          <w:lang w:val="ru-RU" w:eastAsia="ru-RU"/>
        </w:rPr>
      </w:pP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5) Творческая работа</w:t>
      </w:r>
      <w:r w:rsidR="00041844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(по желанию учащегося)</w:t>
      </w:r>
      <w:r w:rsidR="00041844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. </w:t>
      </w:r>
    </w:p>
    <w:p w:rsidR="00475237" w:rsidRPr="00475237" w:rsidRDefault="00475237" w:rsidP="0047523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Развитие умения сочинять и досочинять:</w:t>
      </w:r>
    </w:p>
    <w:p w:rsidR="00475237" w:rsidRPr="00475237" w:rsidRDefault="00475237" w:rsidP="005869D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стихи на заданную мелодию;</w:t>
      </w:r>
    </w:p>
    <w:p w:rsidR="00475237" w:rsidRPr="00475237" w:rsidRDefault="00475237" w:rsidP="005869D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мелодии с элементами звукоподражания (пение птиц, дождик, капель, часы и т.д.)</w:t>
      </w:r>
    </w:p>
    <w:p w:rsidR="00475237" w:rsidRPr="00475237" w:rsidRDefault="00475237" w:rsidP="005869D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мелодии на структуры «вопрос – ответ», «эхо».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Формирование умения сочинять пьесы в форме периода  в характере польки, вальса, марша  с  аккомпанементом, основанным  на главных ступенях выбранной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тональности</w:t>
      </w:r>
      <w:r w:rsidR="00C72299" w:rsidRPr="00475237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  <w:r w:rsidR="00C7229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на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заданные  стихи; на заданный ритм.</w:t>
      </w:r>
    </w:p>
    <w:p w:rsidR="00475237" w:rsidRPr="00475237" w:rsidRDefault="00475237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подготовить 2 творческие работы.</w:t>
      </w:r>
    </w:p>
    <w:p w:rsid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75237" w:rsidRPr="00475237" w:rsidRDefault="00475237" w:rsidP="00475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3 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год обучения (3 </w:t>
      </w:r>
      <w:r w:rsidRPr="00475237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класс</w:t>
      </w:r>
      <w:r w:rsidR="007640D3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, курс)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1) Подбор по слуху</w:t>
      </w:r>
    </w:p>
    <w:p w:rsidR="00475237" w:rsidRPr="00475237" w:rsidRDefault="00C72299" w:rsidP="00475237">
      <w:pPr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обучения  навыкам игры по слуху  знакомых  мелодий с аккомпанементом: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определение лада (мажор, минор);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жанра и характера исполнения музыки;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 удобной тональности (в которой легче петь);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размера и метрического начала мелодии (со слабой или сильной доли)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особенностей движения мелодии (вверх, вниз, поступенно, скачком и т.д.)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диапазона мелодии (от самой низкого до самого высокого звука);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ритмического рисунка (по тексту песни);</w:t>
      </w:r>
    </w:p>
    <w:p w:rsidR="00475237" w:rsidRPr="00475237" w:rsidRDefault="00475237" w:rsidP="005869D3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подбор аккомпанемента к мелодиям, основанного  на главных ступенях выбранной тональности.</w:t>
      </w:r>
    </w:p>
    <w:p w:rsidR="00475237" w:rsidRPr="00475237" w:rsidRDefault="00475237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Воспитание навыков самостоятельной работы.</w:t>
      </w:r>
    </w:p>
    <w:p w:rsidR="00475237" w:rsidRPr="00475237" w:rsidRDefault="00475237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Знакомство с навыками простейшего варьирования мелодии.</w:t>
      </w:r>
    </w:p>
    <w:p w:rsidR="00475237" w:rsidRPr="00475237" w:rsidRDefault="00475237" w:rsidP="0047523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Обучение навыкам сочинения подголосков к заданной мелодии.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года подобрать 1 – 2   знакомых  мелодии  с аккомпанементом в удобных тональностях до двух ключевых знаков.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2) Чтение с листа</w:t>
      </w:r>
    </w:p>
    <w:p w:rsidR="00475237" w:rsidRPr="00475237" w:rsidRDefault="00C72299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формирования навыков чтения с листа – исполнение   мелодий  в умеренном темпе двумя руками  (уровень 1 – 2  класса) с предварительным анализом нотного текста: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ключевые знаки;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размер;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 какой ноты начинается, какая нота самая низкая, какая - самая высокая;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какие длительности встречаются;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мелодия идёт плавно, по гамме или скачками;</w:t>
      </w:r>
    </w:p>
    <w:p w:rsidR="00475237" w:rsidRPr="00475237" w:rsidRDefault="00475237" w:rsidP="005869D3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анализ гармонических функций аккомпанемента (с использованием отклонений в параллельные тональности)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анализировать жанровую основу произведения с использованием средств музыкальной выразительности.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требования: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течение года прочитать с листа 8 – 10 мелодий.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3) Транспонирование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Продолжение обучения навыкам транспонирования подобранных по слуху  знакомых  мелодий в удобную тональность: для аккордеона – на секунду  вверх или вниз, для баяна –  с другого ряда (в другой позиции)  в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тональности до двух  знаков при ключе с аккомпанементом.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требования: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 течение года странспонировать 1 – 2  подбора с аккомпанементом.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4) Ансамбль </w:t>
      </w:r>
    </w:p>
    <w:p w:rsidR="00475237" w:rsidRPr="00475237" w:rsidRDefault="00475237" w:rsidP="0047523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475237" w:rsidRPr="00475237" w:rsidRDefault="00475237" w:rsidP="005869D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Знакомство с вариационной формой с включением технических сложностей (восьмые, шестнадцатые).</w:t>
      </w:r>
    </w:p>
    <w:p w:rsidR="00475237" w:rsidRPr="00475237" w:rsidRDefault="00475237" w:rsidP="005869D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Продолжение развития умения учащихся играть вместе, добиваясь единства поставленных художественных задач и эмоционального состояния произведения. </w:t>
      </w:r>
    </w:p>
    <w:p w:rsidR="00475237" w:rsidRPr="00475237" w:rsidRDefault="00475237" w:rsidP="005869D3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развития умения определять характер музыки, форму, уяснить смысл и функцию каждой партии ансамбля.</w:t>
      </w:r>
    </w:p>
    <w:p w:rsidR="00475237" w:rsidRPr="00475237" w:rsidRDefault="00475237" w:rsidP="00475237">
      <w:pPr>
        <w:tabs>
          <w:tab w:val="left" w:pos="3450"/>
        </w:tabs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Годовые </w:t>
      </w:r>
      <w:r w:rsidR="00C72299"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требования:</w:t>
      </w:r>
      <w:r w:rsidR="00C72299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 </w:t>
      </w:r>
      <w:r w:rsidR="00C72299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течение учебного года проработать с учеником 2 – 3   ансамбля.</w:t>
      </w:r>
    </w:p>
    <w:p w:rsidR="00475237" w:rsidRPr="00EE66E0" w:rsidRDefault="00475237" w:rsidP="004752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 по ансамблю (3 класс</w:t>
      </w:r>
      <w:r w:rsidR="007640D3"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, курс</w:t>
      </w:r>
      <w:r w:rsidRPr="00EE66E0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):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«Ансамбли для баяна, аккордеона» /сост. Судариков А.Ф., Талакин А.Д.  – Санкт-Петербург: Композитор, 1999.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Белорусский народный танец «Янка»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Украинская народная песня «Ой лопнув обруч» 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Украинская народная песня «Солнце низенько»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Русская народная песня «Как у наших у ворот» 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«Баян. 2 класс» / сост. Алексеев И., Корецкий Н. – Киев: Музична Украина, 1987.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Украинская народная песня «Над р</w:t>
      </w:r>
      <w:r w:rsidRPr="00475237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чкою бережком»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Леонтович Н. «Игра в зайчика»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Моцарт В. «Колокольчики звенят»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Бах И.С. «Волынка»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«Липа вековая»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Томази А. «Флейта и барабан»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Шуман Р. «Кукушка – невидимка»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Ребиков В. «Игра в солдатики»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Шостакович Д. «Шарманка»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Чайковский П. «Камаринская»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Белорусский народный танец «Крыжачок»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«Музыка для детей». 2-3 класс/ сост. Доренский А. Вып. 2. – Ростов-на-Дону: Феникс, 1998.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Весёлое настроение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«Летел голубь»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 «Хрестоматия для баяна». 2-3  класс. Вып.3 / сост. Гречухина Р., Лихачёв М. – Санкт-Петербург: Композитор, 2006.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Жилинский А. «Весёлые ребята»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Оякяер В. «В прибрежном колхозе»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«Я на горку шла»</w:t>
      </w:r>
    </w:p>
    <w:p w:rsidR="00475237" w:rsidRPr="00475237" w:rsidRDefault="00475237" w:rsidP="00475237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Чайкин Н. «Полька»</w:t>
      </w:r>
    </w:p>
    <w:p w:rsidR="00475237" w:rsidRPr="00475237" w:rsidRDefault="00475237" w:rsidP="0047523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5) Творческая работа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475237" w:rsidRPr="00475237" w:rsidRDefault="00C72299" w:rsidP="004752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i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</w:t>
      </w:r>
      <w:r w:rsidR="00475237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обучения  сочинять пьесы в форме периода, развитие навыков сочинения в простой двухчастной   форме   в характере польки, вальса, марша  с  аккомпанементом, основанным  на главных ступенях выбранной тональности: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на заданные  стихи;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eastAsia="ru-RU"/>
        </w:rPr>
        <w:t>на заданный ритм;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на основе каданса (гармонической последовательности)</w:t>
      </w:r>
    </w:p>
    <w:p w:rsidR="00475237" w:rsidRPr="00475237" w:rsidRDefault="00475237" w:rsidP="005869D3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на основе контраста периодов: мажор – минор.</w:t>
      </w:r>
    </w:p>
    <w:p w:rsidR="00475237" w:rsidRPr="00475237" w:rsidRDefault="00475237" w:rsidP="0047523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Годовые требования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В течение года подготовить 1 – 2 творческие работы.</w:t>
      </w:r>
    </w:p>
    <w:p w:rsidR="00475237" w:rsidRPr="00475237" w:rsidRDefault="00475237" w:rsidP="00475237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Default="002572E8" w:rsidP="002572E8">
      <w:pPr>
        <w:pStyle w:val="Body1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2572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4 год обучения (4 класс, курс)</w:t>
      </w:r>
    </w:p>
    <w:p w:rsidR="002572E8" w:rsidRPr="00EE66E0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12"/>
          <w:szCs w:val="12"/>
          <w:u w:val="single"/>
          <w:lang w:val="ru-RU"/>
        </w:rPr>
      </w:pPr>
    </w:p>
    <w:p w:rsidR="00126BA7" w:rsidRPr="00126BA7" w:rsidRDefault="0030479F" w:rsidP="002572E8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126BA7" w:rsidRPr="00126BA7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1) </w:t>
      </w:r>
      <w:r w:rsidRPr="00DE113F">
        <w:rPr>
          <w:rFonts w:ascii="Times New Roman" w:eastAsia="Helvetica" w:hAnsi="Times New Roman"/>
          <w:sz w:val="28"/>
          <w:szCs w:val="28"/>
          <w:u w:val="single"/>
          <w:lang w:val="ru-RU"/>
        </w:rPr>
        <w:t>Опорные знания, умения и навыки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До 4 класса ансамблевая игра широко использовалась в классе по специальности и по предмету «Музицирование», где учащийся исполнял произведения в ансамбле с преподавателем или другим учащимся. К 4-му классу ученик имеет сформированные представления о </w:t>
      </w:r>
      <w:r w:rsidRPr="003510A8">
        <w:rPr>
          <w:rFonts w:ascii="Times New Roman" w:eastAsia="Helvetica" w:hAnsi="Times New Roman"/>
          <w:sz w:val="28"/>
          <w:szCs w:val="28"/>
          <w:lang w:val="ru-RU"/>
        </w:rPr>
        <w:t>полнофактурно</w:t>
      </w:r>
      <w:r>
        <w:rPr>
          <w:rFonts w:ascii="Times New Roman" w:eastAsia="Helvetica" w:hAnsi="Times New Roman"/>
          <w:sz w:val="28"/>
          <w:szCs w:val="28"/>
          <w:lang w:val="ru-RU"/>
        </w:rPr>
        <w:t>м</w:t>
      </w:r>
      <w:r w:rsidRPr="003510A8">
        <w:rPr>
          <w:rFonts w:ascii="Times New Roman" w:eastAsia="Helvetica" w:hAnsi="Times New Roman"/>
          <w:sz w:val="28"/>
          <w:szCs w:val="28"/>
          <w:lang w:val="ru-RU"/>
        </w:rPr>
        <w:t xml:space="preserve"> звучани</w:t>
      </w:r>
      <w:r>
        <w:rPr>
          <w:rFonts w:ascii="Times New Roman" w:eastAsia="Helvetica" w:hAnsi="Times New Roman"/>
          <w:sz w:val="28"/>
          <w:szCs w:val="28"/>
          <w:lang w:val="ru-RU"/>
        </w:rPr>
        <w:t>и</w:t>
      </w:r>
      <w:r w:rsidRPr="003510A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об особенностях нотного текста ансамбля или партитуры и др., владеет навыками совместного ансамблевого музицирования в рамках пройденного учебного репертуара. Эти знания, умения и навыки являются опорными для изучения предмета в 4 классе. </w:t>
      </w:r>
    </w:p>
    <w:p w:rsidR="002572E8" w:rsidRPr="002601EE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2) </w:t>
      </w:r>
      <w:r w:rsidRPr="00CC3879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lang w:val="ru-RU"/>
        </w:rPr>
        <w:t>: развитие и совершенствование  навыков слушания партнера и восприятия всей музыкальной ткани в целом.  Продолжение ф</w:t>
      </w:r>
      <w:r w:rsidRPr="002601EE">
        <w:rPr>
          <w:rFonts w:ascii="Times New Roman" w:eastAsia="Helvetica" w:hAnsi="Times New Roman"/>
          <w:sz w:val="28"/>
          <w:szCs w:val="28"/>
          <w:lang w:val="ru-RU"/>
        </w:rPr>
        <w:t>ормировани</w:t>
      </w:r>
      <w:r>
        <w:rPr>
          <w:rFonts w:ascii="Times New Roman" w:eastAsia="Helvetica" w:hAnsi="Times New Roman"/>
          <w:sz w:val="28"/>
          <w:szCs w:val="28"/>
          <w:lang w:val="ru-RU"/>
        </w:rPr>
        <w:t>я</w:t>
      </w:r>
      <w:r w:rsidRPr="002601EE">
        <w:rPr>
          <w:rFonts w:ascii="Times New Roman" w:eastAsia="Helvetica" w:hAnsi="Times New Roman"/>
          <w:sz w:val="28"/>
          <w:szCs w:val="28"/>
          <w:lang w:val="ru-RU"/>
        </w:rPr>
        <w:t xml:space="preserve"> двигательных навыков.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601EE">
        <w:rPr>
          <w:rFonts w:ascii="Times New Roman" w:eastAsia="Helvetica" w:hAnsi="Times New Roman"/>
          <w:sz w:val="28"/>
          <w:szCs w:val="28"/>
          <w:lang w:val="ru-RU"/>
        </w:rPr>
        <w:t xml:space="preserve">Развитие умения технического овладения произведением: тщательная проработка текста, анализ его фактуры, штрихов, ритма, определение  аппликатуры. 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3) </w:t>
      </w:r>
      <w:r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Партнеры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ансамбля подбираются по близкому уровню подготовки. </w:t>
      </w:r>
    </w:p>
    <w:p w:rsidR="002572E8" w:rsidRDefault="002572E8" w:rsidP="002572E8">
      <w:pPr>
        <w:tabs>
          <w:tab w:val="left" w:pos="3450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4) </w:t>
      </w:r>
      <w:r w:rsidRPr="00CC3879">
        <w:rPr>
          <w:rFonts w:ascii="Times New Roman" w:eastAsia="Helvetica" w:hAnsi="Times New Roman"/>
          <w:sz w:val="28"/>
          <w:szCs w:val="28"/>
          <w:u w:val="single"/>
          <w:lang w:val="ru-RU"/>
        </w:rPr>
        <w:t>Репертуар.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D5C90">
        <w:rPr>
          <w:rFonts w:ascii="Times New Roman" w:eastAsia="Helvetica" w:hAnsi="Times New Roman"/>
          <w:sz w:val="28"/>
          <w:szCs w:val="28"/>
          <w:u w:val="single"/>
          <w:lang w:val="ru-RU"/>
        </w:rPr>
        <w:t>За год ученики должны пройти 2-3 ансамбля</w:t>
      </w:r>
      <w:r w:rsidRPr="00ED5C90">
        <w:rPr>
          <w:rFonts w:ascii="Times New Roman" w:eastAsia="Helvetica" w:hAnsi="Times New Roman"/>
          <w:sz w:val="28"/>
          <w:szCs w:val="28"/>
          <w:lang w:val="ru-RU"/>
        </w:rPr>
        <w:t>.  Учебный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формируется исходя из опорных знаний, умений и навыков, в соответствии с исполнительскими возможностями учащихся. В основу репертуара должны составлять несложные произведения, доступные для успешной реализации данного этапа обучения. </w:t>
      </w:r>
    </w:p>
    <w:p w:rsidR="002572E8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5) 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из пройденного репертуара.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итоговой аттестации.</w:t>
      </w:r>
    </w:p>
    <w:p w:rsidR="002572E8" w:rsidRPr="0030479F" w:rsidRDefault="002572E8" w:rsidP="00257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</w:t>
      </w:r>
      <w:r w:rsidR="00126BA7"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 разделу «Ансамбль»</w:t>
      </w: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(4 год обучения):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>Из сборника Алексеева И., Корецкого Н. «Баян. 3 – 4  класс» (Киев: Музична Украина, 1987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в обработке  Грачёва В. «Вдоль по улице метелица метёт»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Польская народная песня в обработке Грачёва В. «Весёлый сапожник»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Украинская народная песня в обработке Тарасова А. «Ой, п</w:t>
      </w:r>
      <w:r w:rsidRPr="00BF5A3B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д в</w:t>
      </w:r>
      <w:r w:rsidRPr="00BF5A3B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шнею»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Из сборника Бажилина Р. «Концертные пьесы для аккордеона» (Ростов-на-Дону: Феникс, 1998): 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Бажилин Р. «Вальсик»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Из сборника Коробейникова А. «Детский альбом» для баяна и аккордеона –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(М.: 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>Русское музыкальное товарищество, 2004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«Песня»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«По грибы»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«Колыбельная»</w:t>
      </w:r>
    </w:p>
    <w:p w:rsidR="002572E8" w:rsidRPr="00A87D52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«На сон грядущий»</w:t>
      </w:r>
    </w:p>
    <w:p w:rsidR="002572E8" w:rsidRPr="00A87D52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87D52">
        <w:rPr>
          <w:rFonts w:ascii="Times New Roman" w:eastAsia="Helvetica" w:hAnsi="Times New Roman"/>
          <w:sz w:val="28"/>
          <w:szCs w:val="28"/>
          <w:lang w:val="ru-RU"/>
        </w:rPr>
        <w:t xml:space="preserve">Из сборника Самойлова Д.  «Баян 3 - 5 классы ДМШ», хрестоматия.  – </w:t>
      </w:r>
      <w:r>
        <w:rPr>
          <w:rFonts w:ascii="Times New Roman" w:eastAsia="Helvetica" w:hAnsi="Times New Roman"/>
          <w:sz w:val="28"/>
          <w:szCs w:val="28"/>
          <w:lang w:val="ru-RU"/>
        </w:rPr>
        <w:t>(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>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.: </w:t>
      </w:r>
      <w:r w:rsidRPr="00A87D52">
        <w:rPr>
          <w:rFonts w:ascii="Times New Roman" w:eastAsia="Helvetica" w:hAnsi="Times New Roman"/>
          <w:sz w:val="28"/>
          <w:szCs w:val="28"/>
          <w:lang w:val="ru-RU"/>
        </w:rPr>
        <w:t>Кифара, 2005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Русская народная песня в обработке Дмитриевой Н. «Лебёдушка»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Смеркалов Л. «Подмосковный хоровод»</w:t>
      </w:r>
    </w:p>
    <w:p w:rsidR="002572E8" w:rsidRPr="00DE3689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E3689">
        <w:rPr>
          <w:rFonts w:ascii="Times New Roman" w:eastAsia="Helvetica" w:hAnsi="Times New Roman"/>
          <w:sz w:val="28"/>
          <w:szCs w:val="28"/>
          <w:lang w:val="ru-RU"/>
        </w:rPr>
        <w:t>Из сборника Бажилина Р. «Пьес</w:t>
      </w:r>
      <w:r>
        <w:rPr>
          <w:rFonts w:ascii="Times New Roman" w:eastAsia="Helvetica" w:hAnsi="Times New Roman"/>
          <w:sz w:val="28"/>
          <w:szCs w:val="28"/>
          <w:lang w:val="ru-RU"/>
        </w:rPr>
        <w:t>ы для ансамбля аккордеонистов» (</w:t>
      </w:r>
      <w:r w:rsidRPr="00DE3689">
        <w:rPr>
          <w:rFonts w:ascii="Times New Roman" w:eastAsia="Helvetica" w:hAnsi="Times New Roman"/>
          <w:sz w:val="28"/>
          <w:szCs w:val="28"/>
          <w:lang w:val="ru-RU"/>
        </w:rPr>
        <w:t>М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DE3689">
        <w:rPr>
          <w:rFonts w:ascii="Times New Roman" w:eastAsia="Helvetica" w:hAnsi="Times New Roman"/>
          <w:sz w:val="28"/>
          <w:szCs w:val="28"/>
          <w:lang w:val="ru-RU"/>
        </w:rPr>
        <w:t>: Издательский дом В. Катанского, 2004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Волшебные колокольчики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Сюита по мотивам спектакля «Белоснежка и семь гномов»: Замок злой королевы, Белоснежка, Марш гномов.</w:t>
      </w:r>
    </w:p>
    <w:p w:rsidR="002572E8" w:rsidRPr="00DE3689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E3689">
        <w:rPr>
          <w:rFonts w:ascii="Times New Roman" w:eastAsia="Helvetica" w:hAnsi="Times New Roman"/>
          <w:sz w:val="28"/>
          <w:szCs w:val="28"/>
          <w:lang w:val="ru-RU"/>
        </w:rPr>
        <w:t>Из сборника Гречухиной Р., Лихачёва М. «Хрестоматия для баяна», 3– 4 класс, выпуск 4. (СПб.: Композитор, 2007)</w:t>
      </w:r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Украинский казачок (переложение Салина А.)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Эстонская полька (переложение Лихачёва Ю.)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Тирольский вальс (обработка Лихачёва Ю.)</w:t>
      </w:r>
    </w:p>
    <w:p w:rsidR="002572E8" w:rsidRPr="00EE66E0" w:rsidRDefault="002572E8" w:rsidP="002572E8">
      <w:pPr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2)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Подбор по слуху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Подбор аккомпанемента к мелодиям, основанного  на главных ступенях выбранной тональности с использованием отклонений в параллельные тональности и тональность субдоминанты.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воспитания навыков самостоятельной работы.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Обучение  навыкам  варьирования мелодии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сочинения подголосков к заданной мелодии.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года подобрать 1 – 2   знакомые  мелодии  с аккомпанементом в удобных тональностях до трёх ключевых знаков. </w:t>
      </w:r>
    </w:p>
    <w:p w:rsidR="00126BA7" w:rsidRPr="00EE66E0" w:rsidRDefault="00126BA7" w:rsidP="00126BA7">
      <w:p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3)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Транспонирование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навыкам транспонирования подобранных по слуху  знакомых  мелодий в удобную тональность: для аккордеона – на секунду  вверх или вниз, для баяна –  с другого ряда (в другой позиции)  в тональности до трёх  знаков при ключе с аккомпанементом.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странспонировать 1 – 2  подбора с аккомпанементом.</w:t>
      </w:r>
    </w:p>
    <w:p w:rsidR="00126BA7" w:rsidRPr="00EE66E0" w:rsidRDefault="00126BA7" w:rsidP="00126BA7">
      <w:p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4)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Чтение с листа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навыков чтения с листа – исполнение лёгких пьес с аккомпанементом  в умеренном темпе (уровень 2 – 3   класса, в пределах трёх ключевых знаков),  с предварительным анализом нотного текста. 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Развитие умения раскрыть и воплотить художественный образ и замысел композитора в читаемом произведении.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года прочитать с листа 8  мелодий. </w:t>
      </w:r>
    </w:p>
    <w:p w:rsidR="00126BA7" w:rsidRDefault="00126BA7" w:rsidP="00126BA7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EE66E0" w:rsidRPr="00EE66E0" w:rsidRDefault="00EE66E0" w:rsidP="00126BA7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5)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Творческая работа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Развитие навыков сочинения в трёхчастной форме   в характере польки, вальса, марша  с  аккомпанементом, основанным  на главных ступенях выбранной тональности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заданный ритм;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основе каданса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гармонической последовательности)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умения сочинять пьесы в вариационной форме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основе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использования  вспомогательных нот;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чередования вспомогательных нот (нижней и верхней);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применения проходящих нот между основными звуками мелодии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навыка свободного сочинения по образцу.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года подготовить одну – две творческие работы.  </w:t>
      </w:r>
    </w:p>
    <w:p w:rsidR="00126BA7" w:rsidRPr="00126BA7" w:rsidRDefault="00126BA7" w:rsidP="00126BA7">
      <w:pPr>
        <w:tabs>
          <w:tab w:val="left" w:pos="680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Возможен з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ачёт по творческим навыкам в 1-ом и 2-ом  полугодии.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Зачетные требования: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один подбор по слуху;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транспонирование подобранной мелодии;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чтение с листа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126BA7" w:rsidRPr="00126BA7" w:rsidRDefault="00126BA7" w:rsidP="005869D3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творческая работа (по желанию учащегося)</w:t>
      </w:r>
    </w:p>
    <w:p w:rsidR="00126BA7" w:rsidRPr="00126BA7" w:rsidRDefault="00126BA7" w:rsidP="00126BA7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572E8" w:rsidRPr="002572E8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2572E8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5 год обучения (5 класс, курс)</w:t>
      </w:r>
    </w:p>
    <w:p w:rsidR="002572E8" w:rsidRPr="00EE66E0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12"/>
          <w:szCs w:val="12"/>
          <w:lang w:val="ru-RU"/>
        </w:rPr>
      </w:pPr>
    </w:p>
    <w:p w:rsidR="00126BA7" w:rsidRPr="00126BA7" w:rsidRDefault="0030479F" w:rsidP="002572E8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</w:t>
      </w:r>
      <w:r w:rsidR="00126BA7" w:rsidRPr="00126BA7">
        <w:rPr>
          <w:rFonts w:ascii="Times New Roman" w:eastAsia="Helvetica" w:hAnsi="Times New Roman"/>
          <w:b/>
          <w:i/>
          <w:sz w:val="28"/>
          <w:szCs w:val="28"/>
          <w:lang w:val="ru-RU"/>
        </w:rPr>
        <w:t>Ансамбль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Развитие и совершенствование  умений и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ансамблевого музицирования: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слушать мелодическую линию, выразительно ее фразировать;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грамотно и чутко аккомпанировать партнеру;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2572E8" w:rsidRPr="00E221E0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2572E8" w:rsidRDefault="002572E8" w:rsidP="002572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Распределение партий в ансамбле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следует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менять по мере необходимости и целесообразности.</w:t>
      </w:r>
    </w:p>
    <w:p w:rsidR="002572E8" w:rsidRDefault="002572E8" w:rsidP="002572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азбор и разучивание партий в режиме чтения с листа или домашней подготовки, определение целесообразной аппликатуры, способов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приемов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100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-4 произведения (с разной степенью готовности). </w:t>
      </w:r>
    </w:p>
    <w:p w:rsidR="002572E8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3) А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2572E8" w:rsidRPr="002601EE" w:rsidRDefault="002572E8" w:rsidP="002572E8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2572E8" w:rsidRPr="0030479F" w:rsidRDefault="002572E8" w:rsidP="00257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</w:t>
      </w:r>
      <w:r w:rsidR="00126BA7"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 разделу «Ансамбль»</w:t>
      </w: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lastRenderedPageBreak/>
        <w:t>Из сборника Коробейникова А. «Альбом для детей и юношества»: пьесы для баяна и аккордеона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Часть 2. (СПб: Композитор, 2003):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Танец кукол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Попрыгунья – стрекоза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Серебряная флейта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Русский напев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Прелюдия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Брукс Ш. «Однажды»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Каждый вечер (фольклорный блюз)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t>Из сборника Алексеева И., Корецкого Н. «Баян  4  класс» (Киев: Музична Украина, 1987):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Селиванов В. Шуточка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t>Из сборника Бажилина Р. «Пьесы для ансамбля аккордеонистов»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>Москва: Издательский дом В. Катанского, 2004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Вильямс Х.- Вершюрен А. «Французский аккордеон»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Григ Э. «Духовная песня»</w:t>
      </w:r>
    </w:p>
    <w:p w:rsidR="002572E8" w:rsidRPr="00535D07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35D07">
        <w:rPr>
          <w:rFonts w:ascii="Times New Roman" w:eastAsia="Helvetica" w:hAnsi="Times New Roman"/>
          <w:sz w:val="28"/>
          <w:szCs w:val="28"/>
          <w:lang w:val="ru-RU"/>
        </w:rPr>
        <w:t>Из сборника Гречухиной Р., Лихачёва М. «Хрестоматия для баяна»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4– 5 класс</w:t>
      </w:r>
      <w:r>
        <w:rPr>
          <w:rFonts w:ascii="Times New Roman" w:eastAsia="Helvetica" w:hAnsi="Times New Roman"/>
          <w:sz w:val="28"/>
          <w:szCs w:val="28"/>
          <w:lang w:val="ru-RU"/>
        </w:rPr>
        <w:t>. В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>ып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(СПб.:</w:t>
      </w:r>
      <w:r w:rsidRPr="00535D07"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2007</w:t>
      </w:r>
      <w:r>
        <w:rPr>
          <w:rFonts w:ascii="Times New Roman" w:eastAsia="Helvetica" w:hAnsi="Times New Roman"/>
          <w:sz w:val="28"/>
          <w:szCs w:val="28"/>
          <w:lang w:val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Аверкин А. «Полька»</w:t>
      </w:r>
    </w:p>
    <w:p w:rsidR="002572E8" w:rsidRPr="00EE66E0" w:rsidRDefault="002572E8" w:rsidP="00126BA7">
      <w:pPr>
        <w:ind w:firstLine="709"/>
        <w:jc w:val="both"/>
        <w:rPr>
          <w:rFonts w:ascii="Times New Roman" w:hAnsi="Times New Roman" w:cs="Times New Roman"/>
          <w:sz w:val="12"/>
          <w:szCs w:val="12"/>
          <w:lang w:val="ru-RU" w:eastAsia="ru-RU"/>
        </w:rPr>
      </w:pPr>
    </w:p>
    <w:p w:rsidR="00C42B78" w:rsidRPr="00C42B78" w:rsidRDefault="0030479F" w:rsidP="00126BA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2) </w:t>
      </w:r>
      <w:r w:rsidR="00C42B78" w:rsidRPr="00C42B78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Аккомпанемент</w:t>
      </w:r>
    </w:p>
    <w:p w:rsidR="00C42B78" w:rsidRPr="00C42B78" w:rsidRDefault="00C42B78" w:rsidP="00C42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>Знакомство с песенным репертуаром: русской,  современной, популярной, эстрадной музыкой.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>Первоначальное овладение учащимися навыками концертмейстерства. Формирование концертмейстерской грамотности: осмысление формы, структуры произведения, фразировки, темповых изменений, характера музыки. Формирование умения слушать и создавать единый художественный образ произведения.</w:t>
      </w:r>
    </w:p>
    <w:p w:rsidR="00C42B78" w:rsidRPr="00C42B78" w:rsidRDefault="00C42B78" w:rsidP="00C42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учебного года необходимо проработать с учениками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1-3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аккомпанемент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42B78" w:rsidRPr="0030479F" w:rsidRDefault="00C42B78" w:rsidP="00C42B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Примерные репертуарные списки по разделу «Аккомпанемент»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597CC1" w:rsidTr="00C42B78">
        <w:tc>
          <w:tcPr>
            <w:tcW w:w="5060" w:type="dxa"/>
          </w:tcPr>
          <w:p w:rsidR="00597CC1" w:rsidRDefault="00597CC1" w:rsidP="00C42B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Вокальная музыка</w:t>
            </w:r>
          </w:p>
        </w:tc>
        <w:tc>
          <w:tcPr>
            <w:tcW w:w="5060" w:type="dxa"/>
          </w:tcPr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Инструментальная музыка</w:t>
            </w:r>
          </w:p>
        </w:tc>
      </w:tr>
      <w:tr w:rsidR="00597CC1" w:rsidTr="00C42B78">
        <w:tc>
          <w:tcPr>
            <w:tcW w:w="5060" w:type="dxa"/>
          </w:tcPr>
          <w:p w:rsidR="00597CC1" w:rsidRPr="00C42B78" w:rsidRDefault="00597CC1" w:rsidP="002F6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Баснер В. «Это было недавно»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Дунаевский И. «Песня о весёлом ветре»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Крылатов Е. «Песня о надежде» из телефильма «Не покидай»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Мокроусов Б. «Хвастать, милая, не стану»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Неизвестный автор «Шар голубой»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Пахмутова А. «Старый клён»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Птичкин Е. «Ромашки спрятались»</w:t>
            </w:r>
          </w:p>
          <w:p w:rsidR="00597CC1" w:rsidRPr="00C42B78" w:rsidRDefault="00597CC1" w:rsidP="00597C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Русск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народн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ые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песн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и: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«Ах, Самара – городок»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Выйду на улицу»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«Москва златоглавая»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«Ой, при лужку»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«Окрасился месяц багрянцем»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Садовский Ф. «Мой костёр»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Флярковский А. «Солнечный зайчик»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Френкель Я. «Песня неуловимых»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Цыганская песня «Живёт моя отрада»</w:t>
            </w:r>
          </w:p>
          <w:p w:rsidR="00597CC1" w:rsidRDefault="00597CC1" w:rsidP="00597C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5060" w:type="dxa"/>
          </w:tcPr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Анреев В. Вальс «Бабочки»</w:t>
            </w:r>
          </w:p>
          <w:p w:rsidR="00597CC1" w:rsidRPr="00597CC1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97CC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Джойс А. «Осенний сон» вальс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Захаров В. «Колхозная полька»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Ивановичи И. «Дунайские волны»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Крейтнер Г. «Русский танец»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Левкодимов Г. «Дождь идёт»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Новиков А. «Лирический танец»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Огинский М. «Полонез» 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Петерсбургский Г. «Утомлённое солнце»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Польский народный танец «Краковяк»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Пьяццолла А. «либертанго»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Родригес Г. «Кумпарсита»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Розенфельд Е. «Счастье моё»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Тереньтев Б. «Пусть дни проходят» танго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Цфасман А. «Весёлый вечер» фокстрот</w:t>
            </w:r>
          </w:p>
          <w:p w:rsidR="00597CC1" w:rsidRDefault="00597CC1" w:rsidP="002F61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DA6A90" w:rsidRPr="00EE66E0" w:rsidRDefault="00DA6A90" w:rsidP="00C42B78">
      <w:pPr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  <w:lang w:val="ru-RU" w:eastAsia="ru-RU"/>
        </w:rPr>
      </w:pPr>
    </w:p>
    <w:p w:rsidR="00126BA7" w:rsidRPr="00126BA7" w:rsidRDefault="0030479F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3)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Подбор по слуху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 обучения  навыкам игры по слуху  знакомых  мелодий с аккомпа</w:t>
      </w:r>
      <w:r w:rsidR="00126BA7">
        <w:rPr>
          <w:rFonts w:ascii="Times New Roman" w:hAnsi="Times New Roman" w:cs="Times New Roman"/>
          <w:sz w:val="28"/>
          <w:szCs w:val="28"/>
          <w:lang w:val="ru-RU" w:eastAsia="ru-RU"/>
        </w:rPr>
        <w:t>нементом. П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одбор аккомпанемента к мелодиям, основанного  на главных ступенях выбранной тональности с использованием отклонений в параллельные тональности и тональность субдоминанты и доминанты.</w:t>
      </w:r>
    </w:p>
    <w:p w:rsidR="00126BA7" w:rsidRPr="00126BA7" w:rsidRDefault="00126BA7" w:rsidP="00126BA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воспитания навыков самостоятельной работы.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Обучение  навыкам  варьирования мелодии.</w:t>
      </w:r>
    </w:p>
    <w:p w:rsidR="00126BA7" w:rsidRPr="00126BA7" w:rsidRDefault="00126BA7" w:rsidP="00126BA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года подобрать 1 – 2   знакомых  мелодии  с аккомпанементом в удобных тональностях до четырёх ключевых знаков. </w:t>
      </w:r>
    </w:p>
    <w:p w:rsidR="00126BA7" w:rsidRPr="00EE66E0" w:rsidRDefault="00126BA7" w:rsidP="00126BA7">
      <w:pPr>
        <w:ind w:firstLine="709"/>
        <w:jc w:val="center"/>
        <w:rPr>
          <w:rFonts w:ascii="Times New Roman" w:hAnsi="Times New Roman" w:cs="Times New Roman"/>
          <w:b/>
          <w:sz w:val="12"/>
          <w:szCs w:val="12"/>
          <w:lang w:val="ru-RU" w:eastAsia="ru-RU"/>
        </w:rPr>
      </w:pPr>
    </w:p>
    <w:p w:rsidR="00126BA7" w:rsidRPr="00126BA7" w:rsidRDefault="0030479F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4)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Транспонирование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навыкам транспонирования подобранных по слуху  знакомых  мелодий в удобную тональность: для аккордеона – на терцию  вверх или вниз, для баяна –  с другого ряда (в другой позиции)  в тональности до четырёх  знаков при ключе с аккомпанементом.</w:t>
      </w:r>
    </w:p>
    <w:p w:rsidR="00126BA7" w:rsidRPr="00126BA7" w:rsidRDefault="00126BA7" w:rsidP="00126BA7">
      <w:pPr>
        <w:overflowPunct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Развитие навыка свободной ориентировки из тональности тоники в тональности субдоминанты и доминанты.</w:t>
      </w:r>
    </w:p>
    <w:p w:rsidR="00126BA7" w:rsidRPr="00126BA7" w:rsidRDefault="00126BA7" w:rsidP="00126BA7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транспонировать 1 – 2  подбора с аккомпанементом.</w:t>
      </w:r>
    </w:p>
    <w:p w:rsidR="00126BA7" w:rsidRPr="00126BA7" w:rsidRDefault="0030479F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5)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Чтение с листа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.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Развитие навыков чтения с листа – исполнение лёгких пьес с аккомпанементом  в умеренном темпе (уровень 3 – 4    класса, в пределах трёх- четырёх ключевых знаков),  с предварительным анализом нотного текста. </w:t>
      </w:r>
    </w:p>
    <w:p w:rsidR="00126BA7" w:rsidRPr="00126BA7" w:rsidRDefault="00126BA7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раскрыть и воплотить художественный образ и замысел композитора в читаемом произведении.</w:t>
      </w:r>
    </w:p>
    <w:p w:rsidR="00126BA7" w:rsidRPr="00126BA7" w:rsidRDefault="00126BA7" w:rsidP="00126B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прочитать с листа 6  мелодий.</w:t>
      </w:r>
    </w:p>
    <w:p w:rsidR="00126BA7" w:rsidRPr="00EE66E0" w:rsidRDefault="00126BA7" w:rsidP="00126BA7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26BA7" w:rsidRPr="00126BA7" w:rsidRDefault="0030479F" w:rsidP="00C42B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6) </w:t>
      </w:r>
      <w:r w:rsidR="00126BA7" w:rsidRP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Творческая работа</w:t>
      </w:r>
      <w:r w:rsidR="00126BA7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(по желанию учащегося)</w:t>
      </w:r>
    </w:p>
    <w:p w:rsidR="00126BA7" w:rsidRPr="00126BA7" w:rsidRDefault="00126BA7" w:rsidP="00C42B78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 сочинять пьесы в   простой двух - или трёхчастной  форме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обучения   сочинять пьесы в вариационной форме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(н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а основе сочетания вспомогательных и проходящих нот;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на основе использования терцовых и проходящих нот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7057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формирования навыка свободного сочинения по образцу.</w:t>
      </w:r>
    </w:p>
    <w:p w:rsidR="00126BA7" w:rsidRPr="00126BA7" w:rsidRDefault="00126BA7" w:rsidP="00C42B78">
      <w:pPr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Годовые требования: В течение года подготовить одну пьесу.</w:t>
      </w:r>
    </w:p>
    <w:p w:rsidR="00126BA7" w:rsidRPr="0030479F" w:rsidRDefault="00126BA7" w:rsidP="00C42B78">
      <w:pPr>
        <w:ind w:firstLine="709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126BA7" w:rsidRPr="00126BA7" w:rsidRDefault="0070572E" w:rsidP="00C42B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Возможен з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>ачёт по творческим навыкам в 1-о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 и</w:t>
      </w:r>
      <w:r w:rsidR="00C42B78">
        <w:rPr>
          <w:rFonts w:ascii="Times New Roman" w:hAnsi="Times New Roman" w:cs="Times New Roman"/>
          <w:sz w:val="28"/>
          <w:szCs w:val="28"/>
          <w:lang w:val="ru-RU" w:eastAsia="ru-RU"/>
        </w:rPr>
        <w:t>/или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2-ом  полугодии</w:t>
      </w:r>
      <w:r w:rsidR="00126BA7" w:rsidRPr="00126B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один подбор по слуху;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транспонирование подобранной мелодии;</w:t>
      </w:r>
    </w:p>
    <w:p w:rsidR="00126BA7" w:rsidRPr="00BF5A3B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A3B">
        <w:rPr>
          <w:rFonts w:ascii="Times New Roman" w:hAnsi="Times New Roman" w:cs="Times New Roman"/>
          <w:sz w:val="28"/>
          <w:szCs w:val="28"/>
          <w:lang w:eastAsia="ru-RU"/>
        </w:rPr>
        <w:t>чтение с листа.</w:t>
      </w:r>
    </w:p>
    <w:p w:rsidR="00126BA7" w:rsidRPr="00126BA7" w:rsidRDefault="00126BA7" w:rsidP="005869D3">
      <w:pPr>
        <w:widowControl/>
        <w:numPr>
          <w:ilvl w:val="0"/>
          <w:numId w:val="31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6BA7">
        <w:rPr>
          <w:rFonts w:ascii="Times New Roman" w:hAnsi="Times New Roman" w:cs="Times New Roman"/>
          <w:sz w:val="28"/>
          <w:szCs w:val="28"/>
          <w:lang w:val="ru-RU" w:eastAsia="ru-RU"/>
        </w:rPr>
        <w:t>творческая работа (по желанию учащегося)</w:t>
      </w:r>
      <w:r w:rsidR="00C42B7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26BA7" w:rsidRPr="00126BA7" w:rsidRDefault="00126BA7" w:rsidP="00126BA7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26BA7" w:rsidRDefault="00126BA7" w:rsidP="002572E8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Pr="002572E8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2572E8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lastRenderedPageBreak/>
        <w:t>6 год обучения (6  курс)</w:t>
      </w:r>
    </w:p>
    <w:p w:rsidR="002572E8" w:rsidRPr="00EE66E0" w:rsidRDefault="002572E8" w:rsidP="002572E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597CC1" w:rsidRPr="00597CC1" w:rsidRDefault="0030479F" w:rsidP="002572E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1) </w:t>
      </w:r>
      <w:r w:rsidR="00597CC1" w:rsidRPr="00597CC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Ансамбль</w:t>
      </w:r>
    </w:p>
    <w:p w:rsidR="002572E8" w:rsidRPr="002B5C03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1) </w:t>
      </w:r>
      <w:r w:rsidRPr="002B5C03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Основные задачи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работы в музыкальном произведении над ритмом, динамикой, рациональной аппликатурой, едиными штрихами с партнёром.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анализировать  функцию своей партии по отношению к партии партнёра, определяя, чем каждая из них дополняет друг друга.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Развитие умения определять какой голос должен звучать на первом плане,  какой на втором.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работы над  синхронностью исполнения, ритмической и штриховой точностью в произведении.</w:t>
      </w:r>
    </w:p>
    <w:p w:rsidR="002572E8" w:rsidRDefault="002572E8" w:rsidP="002572E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2-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3 произведения (с разной степенью готовности). </w:t>
      </w:r>
    </w:p>
    <w:p w:rsidR="002572E8" w:rsidRPr="002601EE" w:rsidRDefault="002572E8" w:rsidP="002572E8">
      <w:pPr>
        <w:pStyle w:val="Body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597CC1" w:rsidRDefault="00597CC1" w:rsidP="00597CC1">
      <w:pP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572E8" w:rsidRPr="0030479F" w:rsidRDefault="002572E8" w:rsidP="00EE66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Примерный репертуарный список</w:t>
      </w:r>
      <w:r w:rsidR="00597CC1"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 разделу ансамбль</w:t>
      </w: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:</w:t>
      </w:r>
    </w:p>
    <w:p w:rsidR="00EE66E0" w:rsidRDefault="00EE66E0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«Баян  5 – 7  классы ДМШ», хрестоматия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(Сост.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Самойлова Д.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Кифара, 2005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Дунаевский И. «Марш юннатов» из к/Ф «Крылатая защита»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Лоу Ф. Фокстрот из оперетты «Моя прекрасная леди»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Шахов Г. «Маленькая танцовщица»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Иванов В. «Вариации» на тему русской народной песни «Не будите меня, молоду»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сборника Куклина 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«Сон золушки» пьесы для баяна (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Слободской: Слободские куранты, 1999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Куклин А. «Поезд»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Бажилина Р. «Пьес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 для ансамбля аккордеонистов» (М.: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Издательский дом В. Катанского, 2004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Векслер Б. «Израильская мелодия»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Пьяццолло А. «Либертанго»</w:t>
      </w:r>
    </w:p>
    <w:p w:rsidR="002572E8" w:rsidRPr="002601EE" w:rsidRDefault="002572E8" w:rsidP="002572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Из сборника Ходукина В. «Просчитай до трёх»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эстрадные композиции для дуэта аккордеонистов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(СПб.: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Композитор, 1999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Вершюрен  А. «В стиле мюзет»</w:t>
      </w:r>
    </w:p>
    <w:p w:rsidR="002572E8" w:rsidRPr="002601EE" w:rsidRDefault="002572E8" w:rsidP="005869D3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Пфейл Й. «У янтарного моря»</w:t>
      </w:r>
    </w:p>
    <w:p w:rsidR="002572E8" w:rsidRPr="002601EE" w:rsidRDefault="002572E8" w:rsidP="002572E8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97CC1" w:rsidRPr="00C42B78" w:rsidRDefault="0030479F" w:rsidP="00597CC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2) </w:t>
      </w:r>
      <w:r w:rsidR="00597CC1" w:rsidRPr="00C42B78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Аккомпанемент</w:t>
      </w:r>
    </w:p>
    <w:p w:rsidR="00597CC1" w:rsidRPr="00C42B78" w:rsidRDefault="00597CC1" w:rsidP="00597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Продолжение з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>накомств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песенным репертуаром: русской,  современной, популярной, эстрадной музыкой.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Первоначальное овладение учащимися навыками концертмейстерства. Формирование концертмейстерской грамотности: 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осмысление формы, структуры произведения, фразировки, темповых изменений, характера музыки. Формирование умения слушать и создавать единый художественный образ произведения.</w:t>
      </w:r>
    </w:p>
    <w:p w:rsidR="00597CC1" w:rsidRDefault="00597CC1" w:rsidP="00597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Годовые требования: в течение учебного года необходимо проработать с учениками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1-3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аккомпанемент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C42B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E66E0" w:rsidRPr="00C42B78" w:rsidRDefault="00EE66E0" w:rsidP="00597C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97CC1" w:rsidRDefault="00597CC1" w:rsidP="00597C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0479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Примерные репертуарные списки по разделу «Аккомпанемент»</w:t>
      </w:r>
    </w:p>
    <w:p w:rsidR="00EE66E0" w:rsidRPr="0030479F" w:rsidRDefault="00EE66E0" w:rsidP="00597C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597CC1" w:rsidTr="002F61E8">
        <w:tc>
          <w:tcPr>
            <w:tcW w:w="5060" w:type="dxa"/>
          </w:tcPr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Вокальная музыка</w:t>
            </w:r>
          </w:p>
        </w:tc>
        <w:tc>
          <w:tcPr>
            <w:tcW w:w="5060" w:type="dxa"/>
          </w:tcPr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Инструментальная музыка</w:t>
            </w:r>
          </w:p>
        </w:tc>
      </w:tr>
      <w:tr w:rsidR="00597CC1" w:rsidRPr="006A797D" w:rsidTr="002F61E8">
        <w:tc>
          <w:tcPr>
            <w:tcW w:w="5060" w:type="dxa"/>
          </w:tcPr>
          <w:p w:rsidR="00597CC1" w:rsidRPr="00C42B78" w:rsidRDefault="00597CC1" w:rsidP="002F6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Дунаевский И. «Марш» из кинофильма «Весёлые ребята»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Крылатов Е. «Прекрасное далёко»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Окуджава Б. «Нам нужна одна победа»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Петров А. «У природы нет плохой погоды»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Птичкин Е. «Эхо любви»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Русская народная песня «Вот кто-то с горочки спустился…»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Русск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народн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ые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песн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и: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«Когда б имел златые горы»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«Ой, мороз, мороз»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«Ой,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то не вечер»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«По Дону гуляет казак молодой»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«Степь да степь кругом»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Украинская народная песня «Ты ж мене пидманула»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Цыганская песня «Милая»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Юрьев Е. «В лунном сиянье»</w:t>
            </w:r>
          </w:p>
          <w:p w:rsidR="00597CC1" w:rsidRDefault="00597CC1" w:rsidP="002F61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5060" w:type="dxa"/>
          </w:tcPr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Бише С. «Маленький цветок» медленный фокстрот 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Джоплин С. «Артист эстрады»  рэгтайм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Захаров В. пляска на тему песни  «Вышли девушки весною на лужок»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Кузнецов Е. «Лебёдушка»Кузнецов Е. «Северный хоровод»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Левкодимов Г. «Рио-Рита» пасодобль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Паницкий И.Я. «Вальс- воспоминание»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Полонский А. «Цветущий май» медленный фокстрот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Польский народный танец «Мазурка»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Роджерс Р. «Голубая луна» медленный фокстрот </w:t>
            </w:r>
          </w:p>
          <w:p w:rsidR="00597CC1" w:rsidRPr="00C42B78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Сидоров В. «Тайна» танго</w:t>
            </w:r>
          </w:p>
          <w:p w:rsidR="00597CC1" w:rsidRPr="00597CC1" w:rsidRDefault="00597CC1" w:rsidP="002F61E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42B78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Цфасман А. «Мне бесконечно жаль» танго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 w:rsidRPr="00597CC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«Счастливая встреча» танго</w:t>
            </w:r>
          </w:p>
          <w:p w:rsidR="00597CC1" w:rsidRDefault="00597CC1" w:rsidP="002F61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2572E8" w:rsidRDefault="002572E8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A6A90" w:rsidRDefault="00DA6A90" w:rsidP="002572E8">
      <w:pPr>
        <w:ind w:left="1072" w:firstLine="36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72E8" w:rsidRDefault="00102132" w:rsidP="002572E8">
      <w:pPr>
        <w:ind w:left="1072" w:firstLine="36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2572E8" w:rsidRPr="002B7976">
        <w:rPr>
          <w:rFonts w:ascii="Times New Roman" w:hAnsi="Times New Roman"/>
          <w:b/>
          <w:sz w:val="28"/>
          <w:szCs w:val="28"/>
          <w:lang w:val="ru-RU"/>
        </w:rPr>
        <w:t>.2.</w:t>
      </w:r>
      <w:r w:rsidR="002572E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="002572E8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2572E8" w:rsidRPr="008964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6623">
        <w:rPr>
          <w:rFonts w:ascii="Times New Roman" w:hAnsi="Times New Roman"/>
          <w:b/>
          <w:sz w:val="28"/>
          <w:szCs w:val="28"/>
          <w:lang w:val="ru-RU"/>
        </w:rPr>
        <w:t>(</w:t>
      </w:r>
      <w:r w:rsidR="002572E8" w:rsidRPr="008964F3">
        <w:rPr>
          <w:rFonts w:ascii="Times New Roman" w:hAnsi="Times New Roman"/>
          <w:b/>
          <w:sz w:val="28"/>
          <w:szCs w:val="28"/>
          <w:lang w:val="ru-RU"/>
        </w:rPr>
        <w:t>гитара</w:t>
      </w:r>
      <w:r w:rsidR="0060662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572E8" w:rsidRPr="002B7976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музицирования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ансамблевого исполнительства: 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ансамблевого репертуара, включающего произведения различных стилей и жанров</w:t>
      </w:r>
      <w:r w:rsidRPr="00115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C83">
        <w:rPr>
          <w:rFonts w:ascii="Times New Roman" w:hAnsi="Times New Roman"/>
          <w:sz w:val="28"/>
          <w:szCs w:val="28"/>
          <w:lang w:val="ru-RU"/>
        </w:rPr>
        <w:t>в соответствии с программными требованиями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2572E8" w:rsidRPr="002B7976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художественно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—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исполнительских возможностей гитары,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использовать средства музыкальной выразительности и различные виды техники в сфере ансамблевого исп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олнительства;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041844" w:rsidRDefault="00041844" w:rsidP="0004184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2572E8" w:rsidRPr="002B7976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чтения с листа несложных произведений, необходимы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е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для ансамблевого музицирования;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041844" w:rsidRDefault="00041844" w:rsidP="00041844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использовать выразительные возможности инструмента для создания музыкально-худодественной интерпретации произведения;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>-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концертной работы в качестве 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солиста,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ансамблиста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и акк</w:t>
      </w:r>
      <w:r w:rsidR="00606623">
        <w:rPr>
          <w:rFonts w:ascii="Times New Roman" w:eastAsia="Helvetica" w:hAnsi="Times New Roman"/>
          <w:color w:val="00000A"/>
          <w:sz w:val="28"/>
          <w:szCs w:val="28"/>
          <w:lang w:val="ru-RU"/>
        </w:rPr>
        <w:t>о</w:t>
      </w:r>
      <w:r w:rsidR="00041844">
        <w:rPr>
          <w:rFonts w:ascii="Times New Roman" w:eastAsia="Helvetica" w:hAnsi="Times New Roman"/>
          <w:color w:val="00000A"/>
          <w:sz w:val="28"/>
          <w:szCs w:val="28"/>
          <w:lang w:val="ru-RU"/>
        </w:rPr>
        <w:t>мпаниатора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2572E8" w:rsidRPr="00F476DD" w:rsidRDefault="002572E8" w:rsidP="002572E8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041844" w:rsidRPr="001505C6" w:rsidRDefault="00041844" w:rsidP="00041844">
      <w:pPr>
        <w:pStyle w:val="BodyText"/>
        <w:ind w:left="23" w:right="23" w:firstLine="697"/>
        <w:rPr>
          <w:sz w:val="28"/>
          <w:szCs w:val="28"/>
        </w:rPr>
      </w:pPr>
      <w:r w:rsidRPr="001505C6">
        <w:rPr>
          <w:sz w:val="28"/>
          <w:szCs w:val="28"/>
        </w:rPr>
        <w:t>Занятия в классе ансамбля</w:t>
      </w:r>
      <w:r>
        <w:rPr>
          <w:sz w:val="28"/>
          <w:szCs w:val="28"/>
        </w:rPr>
        <w:t xml:space="preserve"> </w:t>
      </w:r>
      <w:r w:rsidRPr="001505C6">
        <w:rPr>
          <w:sz w:val="28"/>
          <w:szCs w:val="28"/>
        </w:rPr>
        <w:t xml:space="preserve">воспитывают у учащихся  чувство ответственности за качество освоения собственной партии, формируют грамотное и внимательное отношение к  музыкальному тексту, к точности темпа, ритма, штрихов, динамики, агогики, тембровому звучанию. </w:t>
      </w:r>
    </w:p>
    <w:p w:rsidR="00041844" w:rsidRDefault="00041844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41844" w:rsidRDefault="00041844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572E8" w:rsidRDefault="002572E8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6.3.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Список р</w:t>
      </w:r>
      <w:r w:rsidRPr="0046682B">
        <w:rPr>
          <w:rFonts w:ascii="Times New Roman" w:hAnsi="Times New Roman" w:cs="Times New Roman"/>
          <w:b/>
          <w:sz w:val="28"/>
          <w:szCs w:val="28"/>
          <w:lang w:val="ru-RU" w:eastAsia="ru-RU"/>
        </w:rPr>
        <w:t>екомендуем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ой нотной </w:t>
      </w:r>
      <w:r w:rsidRPr="0046682B">
        <w:rPr>
          <w:rFonts w:ascii="Times New Roman" w:hAnsi="Times New Roman" w:cs="Times New Roman"/>
          <w:b/>
          <w:sz w:val="28"/>
          <w:szCs w:val="28"/>
          <w:lang w:val="ru-RU" w:eastAsia="ru-RU"/>
        </w:rPr>
        <w:t>литературы</w:t>
      </w:r>
    </w:p>
    <w:p w:rsidR="002572E8" w:rsidRDefault="002572E8" w:rsidP="002572E8">
      <w:pPr>
        <w:ind w:firstLine="36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Аккордеонисту-любителю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/ Сост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. Талакин А., вып. 24 – М.: Советский композитор, 1990.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Альбом для  детей и юношества/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 - СПб.:   Композитор, 2003.</w:t>
      </w:r>
    </w:p>
    <w:p w:rsidR="00041844" w:rsidRPr="0038446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Ансамбли баянов в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Судариков А., Талакин А. –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ыпуск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6 -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84464">
        <w:rPr>
          <w:rFonts w:ascii="Times New Roman" w:hAnsi="Times New Roman" w:cs="Times New Roman"/>
          <w:sz w:val="28"/>
          <w:szCs w:val="28"/>
          <w:lang w:val="ru-RU" w:eastAsia="ru-RU"/>
        </w:rPr>
        <w:t>СПб.: Композитор, 19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88-19</w:t>
      </w:r>
      <w:r w:rsidRPr="00384464">
        <w:rPr>
          <w:rFonts w:ascii="Times New Roman" w:hAnsi="Times New Roman" w:cs="Times New Roman"/>
          <w:sz w:val="28"/>
          <w:szCs w:val="28"/>
          <w:lang w:val="ru-RU" w:eastAsia="ru-RU"/>
        </w:rPr>
        <w:t>93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Бажилин Р.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Концертные пьесы для аккордеона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Ростов-на-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Дону: Феникс, 1998.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Басурманов А. Самоучитель игры на баяне - М.: Сов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композитор, 1979.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Баян 1 класс / сост. Алексеев И., Корецкий Н. –Киев: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Музична Украина, 1987.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Баян 5 – 7 класс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хрестоматия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Самойлов Д.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М.: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Кифара, 2005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Баян 5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Денисов А., Угринович В.  Киев:  Музична Украина, 1987 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Музыкальная Украина, 1980. 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 класс.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 Украина, 198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 Украина, 198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Баян в детской музыкальной школе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Денисов, В. Угринович.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Киев.: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Музыкальная Украина, 198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–Баян. 3 класс.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Для ДМШ /Сост. Алексеев И., Корецкий Н. -  Киев:  Музична Украина, 1981.</w:t>
      </w:r>
    </w:p>
    <w:p w:rsidR="00041844" w:rsidRPr="00535D0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Баян.</w:t>
      </w: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 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>Алексеев И., Корецк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ий</w:t>
      </w: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Н. Киев: Музична Украина, 1987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Голиков В. Пьесы и ансамбли для русских народных инструментов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М.: Владос, 2004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Детский альбом для аккордеона/ Сост. Бажилин Р. - М.: Издательство Катанского В., 2002. 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Детский альбом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Пьесы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баяна и аккордеона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–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Русское музыкальное товарищество, 2004. 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праздничным столом. Песни в переложении для аккордеона и баяна/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Бажилин Р., вып. 4. – М.:  Издательство Катанского В.,  2005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праздничным столом. Популярные песни в переложении для аккордеона и баяна/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Бажилин, вып. 1. – М.:  Издательство Катанского В., 2000.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Иванов В. Ансамбли баянов и аккордеонов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М.: Музыка, 1990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Играем вдвоём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блегчённые переложения популярной музыки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баяна и аккордеона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для средних классов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Гимерверт Ф. СПб.: Союз художников, 2001 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Играем вдвоём: облегчённые переложения популярной музыки для средних классов ДМШ/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Гимерверт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Ф. СПб.: «Союз художников», 2001. 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Композиции для дуэта аккордеонов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Ушаков В.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ыпуск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- 5.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СПб.: Композитор, 1998</w:t>
      </w:r>
    </w:p>
    <w:p w:rsidR="00041844" w:rsidRPr="00535D0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35D07">
        <w:rPr>
          <w:rFonts w:ascii="Times New Roman" w:hAnsi="Times New Roman" w:cs="Times New Roman"/>
          <w:sz w:val="28"/>
          <w:szCs w:val="28"/>
          <w:lang w:val="ru-RU" w:eastAsia="ru-RU"/>
        </w:rPr>
        <w:t>Коробейников А. Альбом для детей и юношества: Пьесы для баяна и аккордеона. Часть 2. СПб: Композитор, 2003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Куклин 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Сон золушки: Пьесы для баяна. 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Слободской: Слободские куранты, 1999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Лушников В. Самоучитель игры на аккордеоне. – М.: Музыка, 1989.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Мелодии, которые всегда с тобой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Кривенцова Т.,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етухова Н. СПб.: Композитор, 2003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Музыка советской эстрады произведения для аккордеона или баяна/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Двилянский  М.:   вып. 7 – М.: Музыка, 1991.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Павин С. Народные песни и танцы в обработке для аккордеона – М.: Советский композитор, 1985г.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Популярная музыка для аккордеона (баяна). 3-4 класс ДМШ/ Сост. Юхно С. -  С</w:t>
      </w:r>
      <w:r w:rsidR="007D0814">
        <w:rPr>
          <w:rFonts w:ascii="Times New Roman" w:hAnsi="Times New Roman" w:cs="Times New Roman"/>
          <w:sz w:val="28"/>
          <w:szCs w:val="28"/>
          <w:lang w:val="ru-RU" w:eastAsia="ru-RU"/>
        </w:rPr>
        <w:t>Пб.: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Союз художников, 2004.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Произведения для ансамбля баянов. Минск: Творческая лаборатория, 1995 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Просчитай до трёх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Э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страдные композиции для дуэта аккордеонистов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 Сост.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Ходукин В.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СПб.: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Композитор, 1999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Пьесы для ансамблей аккордеонистов. / Сост. Катанский А.В. - М.: издательский дом В. Катанского, 2004.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Пьесы для ансамбля аккордеонистов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Бажилин Р. –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Издательский дом В. Катанского, 2004.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Пьесы и ансамбли для русских народных инструментов/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Голиков В. - М.: ладос», 2004.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Репертуар для  АРНИ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ансамбли аккордеонов.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Сост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Рубинштейн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М.: Советский композитор, 1972</w:t>
      </w:r>
    </w:p>
    <w:p w:rsidR="00041844" w:rsidRP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Самоучитель игры на баяне (аккордеоне), аккомпанемент песен. / Сост. </w:t>
      </w:r>
      <w:r w:rsidRPr="00041844">
        <w:rPr>
          <w:rFonts w:ascii="Times New Roman" w:hAnsi="Times New Roman" w:cs="Times New Roman"/>
          <w:sz w:val="28"/>
          <w:szCs w:val="28"/>
          <w:lang w:val="ru-RU" w:eastAsia="ru-RU"/>
        </w:rPr>
        <w:t>Бажилин Р.Н. – М.: Издательство Катанского В., 2004г.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Хорошее настроение. 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есы для баяна или аккордеона /Сост. Дмитриев А. и Лихачёв Ю. – Ленинград: Музыка, 1990.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баяна. 1-2 классы ДМШ /сост.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Гречухина Р., Лихачёв М. Вып. 2,– СПб.: Композитор, 2004.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баяна. 2-3 классы ДМШ /сост.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Гречухина Р., Лихачёв М. Вып. 2,– СПб.: Композитор, 2006.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аян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4 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 ДМШ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. Сост. Алексеев И., Корецкий Н. Киев: Музична Украина, 1987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3–4 класс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ДМШ. В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ып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Сост.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Гречухин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Р., Лихачёва 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СПб.: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Композитор, 2007.</w:t>
      </w:r>
    </w:p>
    <w:p w:rsidR="00041844" w:rsidRPr="00A87D52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аян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а.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5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Сост.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Самойлов Д. 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.: </w:t>
      </w:r>
      <w:r w:rsidRPr="00A87D52">
        <w:rPr>
          <w:rFonts w:ascii="Times New Roman" w:hAnsi="Times New Roman" w:cs="Times New Roman"/>
          <w:sz w:val="28"/>
          <w:szCs w:val="28"/>
          <w:lang w:val="ru-RU" w:eastAsia="ru-RU"/>
        </w:rPr>
        <w:t>Кифара, 2005.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4–5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Гречухина Р., Лихачёв М.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ып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– СПб.: Композитор, 2007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ян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7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Самойлова Д.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М.: 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>Кифара, 2005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1844" w:rsidRPr="0046682B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Хрестоматия для баяна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>6-7 классы ДМШ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Вып.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Сост.</w:t>
      </w:r>
      <w:r w:rsidRPr="00466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Лихачёв М.Ю., Гречухина Р.Н. СПб.: Композитор, 2009</w:t>
      </w:r>
    </w:p>
    <w:p w:rsidR="00041844" w:rsidRPr="002601EE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Хрестоматия для баяна. Часть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Музыка народов мира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СПб.:</w:t>
      </w:r>
      <w:r w:rsidRPr="002601E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Композитор, 2007.</w:t>
      </w:r>
    </w:p>
    <w:p w:rsidR="00041844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844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Эстрадные миниатюры для аккордеона или баяна. Вып. 1, 2. Сост. Лихачёв С.Ю. СПб.: Композитор, 2002 </w:t>
      </w:r>
    </w:p>
    <w:p w:rsidR="00041844" w:rsidRPr="00475237" w:rsidRDefault="00041844" w:rsidP="005869D3">
      <w:pPr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adjustRightInd/>
        <w:ind w:left="0" w:firstLine="36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Эстрадные миниатюры для баяна или аккордеона/ Сост. Лихачёв С., вып.1, 2. – С</w:t>
      </w:r>
      <w:r w:rsidR="002B704C">
        <w:rPr>
          <w:rFonts w:ascii="Times New Roman" w:hAnsi="Times New Roman" w:cs="Times New Roman"/>
          <w:sz w:val="28"/>
          <w:szCs w:val="28"/>
          <w:lang w:val="ru-RU" w:eastAsia="ru-RU"/>
        </w:rPr>
        <w:t>Пб.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: Композитор, 2002.</w:t>
      </w:r>
    </w:p>
    <w:p w:rsidR="00475237" w:rsidRDefault="00475237" w:rsidP="00EC0086">
      <w:pPr>
        <w:widowControl/>
        <w:autoSpaceDE/>
        <w:autoSpaceDN/>
        <w:adjustRightInd/>
        <w:spacing w:after="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9D3" w:rsidRPr="005869D3" w:rsidRDefault="00102132" w:rsidP="005869D3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="0030479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.4. </w:t>
      </w:r>
      <w:r w:rsidR="005869D3" w:rsidRPr="005869D3">
        <w:rPr>
          <w:rFonts w:ascii="Times New Roman" w:hAnsi="Times New Roman" w:cs="Times New Roman"/>
          <w:b/>
          <w:sz w:val="28"/>
          <w:szCs w:val="28"/>
          <w:lang w:val="ru-RU" w:eastAsia="ru-RU"/>
        </w:rPr>
        <w:t>Нотная литература по разделу «Аккомпанемент»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Абрамов А.  – составитель сборника «Играй, мой баян», выпуск 4. –            Москва: «Военное издательство МО СССР», 1957г.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Гаврилов Б. – составитель сборника «Русская танцевальная музыка» - Москва: «Госкультпросветиздат», 1951г.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Ризоль Н. – составитель сборника  «Играй, мой баян», выпуск 13. – Москва: «Военное издательство МО СССР», 1962г.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Абрамов А.  – составитель сборника «Играй, мой баян», выпуск 12. – Москва: «Военное издательство МО СССР», 1962г.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Гурба А. – составитель сборника «На досуге», выпуск 10. – Москва: «Музыка», 1991г. 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Рыжиков В. – составитель сборника «Вальс, танго, фокстрот». – Москва: «Музыка», 1979г. 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Паницкий И.Я. «Играй, мой баян», выпуск 6. – Москва: «Военное издательство МО СССР», 1958г.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Абрамов А.  – составитель сборника «Играй, мой баян», выпуск 10. – Москва: «Военное издательство МО СССР», </w:t>
      </w:r>
      <w:smartTag w:uri="urn:schemas-microsoft-com:office:smarttags" w:element="metricconverter">
        <w:smartTagPr>
          <w:attr w:name="ProductID" w:val="1961 г"/>
        </w:smartTagPr>
        <w:r w:rsidRPr="005869D3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>1961 г</w:t>
        </w:r>
      </w:smartTag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Абрамов А.  – составитель сборника «Играй, мой баян», выпуск 11. – Москва: «Военное издательство МО СССР», 1961г.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Левкодимов Г. – составитель сборника «Мелодии пршлых лет» - Москва: «Музыка», </w:t>
      </w:r>
      <w:smartTag w:uri="urn:schemas-microsoft-com:office:smarttags" w:element="metricconverter">
        <w:smartTagPr>
          <w:attr w:name="ProductID" w:val="1996 г"/>
        </w:smartTagPr>
        <w:r w:rsidRPr="005869D3">
          <w:rPr>
            <w:rFonts w:ascii="Times New Roman" w:hAnsi="Times New Roman" w:cs="Times New Roman"/>
            <w:bCs/>
            <w:sz w:val="28"/>
            <w:szCs w:val="28"/>
            <w:lang w:val="ru-RU" w:eastAsia="ru-RU"/>
          </w:rPr>
          <w:t>1996 г</w:t>
        </w:r>
      </w:smartTag>
      <w:r w:rsidRPr="005869D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Бажилин Р.Н. – составитель   сборника «За праздничным столом», выпуск 4. – Москва:  издательство В.Катанского, 2005г.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Говорушко П. – составитель   сборника «Старинные русские романсы» в переложении для баяна или аккордеона, выпуск 1 – Ленинград: «Музыка», 1986г.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Говорушко П. – составитель   сборника «Старинные русские романсы» в переложении для баяна или аккордеона, выпуск 4 – Ленинград: «Музыка», 1989г.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Гурба А. – составитель   сборника «На досуге», выпуск 10 – Москва:   «Музыка», 1991г.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Катанский В.М. – составитель   сборника «За праздничным столом»,  выпуск 1 – Москва:  издательство В.Катанского, 2000г.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Катенин А. – составитель   сборника «Популярные песни в переложении для баяна или аккордеона», выпуск 26 – Москва:  «Музыка», 1990г.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Киселёв Б. – составитель   сборника «На досуге», выпуск 9 – Москва:   «Музыка», 1990г.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Ларина Е. – составитель   сборника «Популярные песни в переложении для баяна или аккордеона», выпуск 21 – Ленинград: «Музыка», 1987г.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Левкодимов Г.  – составитель    сборника «От мелодии к мелодии» популярные песни прошлых лет, выпуск 3 – Москва:   «Музыка», 1990г.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Лунин И. – составитель   сборника «За околицей села», выпуск 10 – Москва:    «Советский композитор», 1991г.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Лунин И. – составитель   сборника «За околицей села», выпуск 11 – Москва:    «Советский композитор», 1991г.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Лунин И. – составитель   сборника «За околицей села», выпуск 2 – Москва:    «Советский композитор», 1982г.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Накапкин В. – составитель   сборника «Баян играет на селе», выпуск 3 – Москва: «Музыка», 1989г.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Сариев В. – составитель   сборника «Популярные песни в переложении для баяна или аккордеона», выпуск 20 – Москва: «Музыка», 1987г.</w:t>
      </w:r>
    </w:p>
    <w:p w:rsidR="005869D3" w:rsidRPr="005869D3" w:rsidRDefault="005869D3" w:rsidP="005869D3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869D3">
        <w:rPr>
          <w:rFonts w:ascii="Times New Roman" w:hAnsi="Times New Roman" w:cs="Times New Roman"/>
          <w:sz w:val="28"/>
          <w:szCs w:val="28"/>
          <w:lang w:val="ru-RU" w:eastAsia="ru-RU"/>
        </w:rPr>
        <w:t>Скуматов Л.С. – составитель   сборника «Звучала музыка с экрана», выпуск 4 – Санкт-Петербург: «Композитор», 2004г.</w:t>
      </w:r>
    </w:p>
    <w:p w:rsidR="005869D3" w:rsidRDefault="005869D3" w:rsidP="00EC0086">
      <w:pPr>
        <w:widowControl/>
        <w:autoSpaceDE/>
        <w:autoSpaceDN/>
        <w:adjustRightInd/>
        <w:spacing w:after="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814" w:rsidRDefault="00102132" w:rsidP="0030479F">
      <w:pPr>
        <w:widowControl/>
        <w:autoSpaceDE/>
        <w:autoSpaceDN/>
        <w:adjustRightInd/>
        <w:spacing w:after="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304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.5. </w:t>
      </w:r>
      <w:r w:rsidR="007D0814">
        <w:rPr>
          <w:rFonts w:ascii="Times New Roman" w:hAnsi="Times New Roman" w:cs="Times New Roman"/>
          <w:b/>
          <w:sz w:val="28"/>
          <w:szCs w:val="28"/>
          <w:lang w:val="ru-RU"/>
        </w:rPr>
        <w:t>Список методической литературы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Акимов Ю. Класс баянного ансамбля в музыкальной школе. Баян и баянисты. Вып. 1.- М.: Советский композитор, 1970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Ансамбли баянов в музыкальной школе. Сост. Розанов В. Вып.  3. – М.: Советский композитор, 1985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Готлиб А. Основы ансамблевой техники. - М.: Музыка, 1971.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 xml:space="preserve">Имханицкий М. У истоков русской народной оркестровой культуры. - М.: Композитор, 1984. 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Крылова М.. Мои первые нотки. - СПб.: Композитор, 2006.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lastRenderedPageBreak/>
        <w:t>Крюкова В. Музыкальная педагогика. -Ростов-на-Дону: Феникс, 2002.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Программа по баяну и аккордеону / Сост. П.Б.Пономарева. - СПб.: Композитор, 2006.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Ризоль Н. Очерки о работе с ансамблем баяна. -М.: Советский композитор, 1979.</w:t>
      </w:r>
    </w:p>
    <w:p w:rsidR="007D0814" w:rsidRPr="007D0814" w:rsidRDefault="007D0814" w:rsidP="005869D3">
      <w:pPr>
        <w:widowControl/>
        <w:numPr>
          <w:ilvl w:val="0"/>
          <w:numId w:val="30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  <w:lang w:val="ru-RU"/>
        </w:rPr>
      </w:pPr>
      <w:r w:rsidRPr="007D0814">
        <w:rPr>
          <w:rFonts w:ascii="Times New Roman" w:hAnsi="Times New Roman"/>
          <w:sz w:val="28"/>
          <w:szCs w:val="28"/>
          <w:lang w:val="ru-RU"/>
        </w:rPr>
        <w:t>Щрамко В. Класс ансамбля баяна (аккордеон). - СПб.: Композитор, 2008.</w:t>
      </w:r>
    </w:p>
    <w:p w:rsidR="007D0814" w:rsidRDefault="007D0814" w:rsidP="007D0814">
      <w:pPr>
        <w:widowControl/>
        <w:autoSpaceDE/>
        <w:autoSpaceDN/>
        <w:adjustRightInd/>
        <w:ind w:left="-360"/>
        <w:rPr>
          <w:rFonts w:ascii="Times New Roman" w:hAnsi="Times New Roman"/>
          <w:sz w:val="28"/>
          <w:szCs w:val="28"/>
          <w:lang w:val="ru-RU"/>
        </w:rPr>
      </w:pPr>
    </w:p>
    <w:p w:rsidR="00EE66E0" w:rsidRDefault="00EE66E0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E66E0" w:rsidRDefault="00EE66E0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E66E0" w:rsidRDefault="00EE66E0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0479F" w:rsidRDefault="00102132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="0030479F">
        <w:rPr>
          <w:rFonts w:ascii="Times New Roman" w:hAnsi="Times New Roman" w:cs="Times New Roman"/>
          <w:b/>
          <w:sz w:val="28"/>
          <w:szCs w:val="28"/>
          <w:lang w:val="ru-RU" w:eastAsia="ru-RU"/>
        </w:rPr>
        <w:t>.6.</w:t>
      </w:r>
      <w:r w:rsidR="0030479F" w:rsidRPr="0047523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Примерные репертуарные списки </w:t>
      </w:r>
      <w:r w:rsidR="0060662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произведений </w:t>
      </w:r>
      <w:r w:rsidR="0030479F" w:rsidRPr="00475237">
        <w:rPr>
          <w:rFonts w:ascii="Times New Roman" w:hAnsi="Times New Roman" w:cs="Times New Roman"/>
          <w:b/>
          <w:sz w:val="28"/>
          <w:szCs w:val="28"/>
          <w:lang w:val="ru-RU" w:eastAsia="ru-RU"/>
        </w:rPr>
        <w:t>для подбора по слуху</w:t>
      </w:r>
      <w:r w:rsidR="0030479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0479F" w:rsidRPr="00475237" w:rsidRDefault="0030479F" w:rsidP="0030479F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Русские народные песни: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«Ах вы, сени, мои сени»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«Вдоль да по речке»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«Вечерний звон»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«Во поле береза стояла»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«Во саду ли в огороде»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«Златые горы»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«На горе- то калина»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«Ой, при лужку»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«Перевоз Дуня держала»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«По Дону гуляет казак молодой»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«По муромской дорожке»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«Светит месяц»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«Солдатушки, бравы ребятушки»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«То не ветер ветку клонит»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«Тонкая рябина»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«Я на горку шла»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«Яблочко»</w:t>
      </w:r>
    </w:p>
    <w:p w:rsidR="00EE66E0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Детские песни: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Бекман Л. «В лесу родилась елочка»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Гладков Г. «Песенка Львенка и черепахи»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Детская песенка  «Серенький козлик»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Иорданский М. «Голубые санки» 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Красев М. «Елочка»</w:t>
      </w:r>
    </w:p>
    <w:p w:rsidR="00EE66E0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Крылатов Е.  «Кабы не было зимы»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Крылатов Е.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«Колыбельная медведицы»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475237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Крылатов Е.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«Песенка о лете»</w:t>
      </w:r>
    </w:p>
    <w:p w:rsidR="0030479F" w:rsidRPr="00475237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Островский А. «Спят усталые игрушки»</w:t>
      </w:r>
    </w:p>
    <w:p w:rsidR="00EE66E0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Савельев Б.  «На крутом бережку»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EE66E0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Савельев Б.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«Если добрый ты»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475237" w:rsidRDefault="00EE66E0" w:rsidP="00EE66E0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Савельев Б. 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«Неприятность эту мы переживём»</w:t>
      </w:r>
    </w:p>
    <w:p w:rsidR="00EE66E0" w:rsidRDefault="0030479F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Шаинский В. «Голубой вагон»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Шаинский В.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«Песенка крокодила Гены»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Шаинский В.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«Песенка Чебу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рашки»,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0479F" w:rsidRPr="00475237" w:rsidRDefault="00EE66E0" w:rsidP="0030479F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Шаинский В.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«Улыбка»</w:t>
      </w:r>
    </w:p>
    <w:p w:rsidR="00EE66E0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EE66E0" w:rsidRDefault="00EE66E0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:rsidR="00EE66E0" w:rsidRDefault="00EE66E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br w:type="page"/>
      </w: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lastRenderedPageBreak/>
        <w:t>Произведения советских композиторов: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Аверкин А. «На побывку едет»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Блантер М. «Катюша»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Дунаевский И.  «Каким ты был»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«Ой,  цветет калина»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Зацепин А. « Песня про зайцев» из кинофильма «Брил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лиа</w:t>
      </w: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нтовая рука»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Лебедев В.  «Песня гардемаринов»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Мокроусов Б. «Одинокая гармонь»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Пахмутова А. «Надежда»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Петров А. «Я шагаю по Москве»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Понаморенко Г. «Отговорила роща золотая»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Птичкин Е. «Ромашки спрятались»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Родыгина Е. «Уральская рябинушка»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Соловьев - Седой В.  «Подмосковные вечера»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Фрадкин М. «Случайный вальс»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Эшпай А. «Москвичи»</w:t>
      </w:r>
    </w:p>
    <w:p w:rsidR="00EE66E0" w:rsidRDefault="00EE66E0" w:rsidP="0030479F">
      <w:pPr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</w:pPr>
    </w:p>
    <w:p w:rsidR="0030479F" w:rsidRPr="00475237" w:rsidRDefault="0030479F" w:rsidP="0030479F">
      <w:pP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475237"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  <w:t>Песни военных лет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  <w:t xml:space="preserve"> и военной тематики</w:t>
      </w:r>
      <w:r w:rsidRPr="00475237">
        <w:rPr>
          <w:rFonts w:ascii="Times New Roman" w:hAnsi="Times New Roman" w:cs="Times New Roman"/>
          <w:bCs/>
          <w:iCs/>
          <w:sz w:val="28"/>
          <w:szCs w:val="28"/>
          <w:u w:val="single"/>
          <w:lang w:val="ru-RU" w:eastAsia="ru-RU"/>
        </w:rPr>
        <w:t>: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Баснер В. «На безымянной высоте»</w:t>
      </w:r>
    </w:p>
    <w:p w:rsidR="00EE66E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Блантер М. «Катюша»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475237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Блантер М.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«Моя любимая»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Богословский Н. «Темная ночь»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Дунаевский И. «Ехал я из Берлина»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Жарковский Е. «Прощайте, скалистые горы»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Колмановский Э. «Алеша»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Листов А.  «В землянке»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Неизвестный автор «Огонёк»</w:t>
      </w:r>
    </w:p>
    <w:p w:rsidR="00EE66E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Новиков А. «Вася-Василёк»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E66E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Новиков А. </w:t>
      </w:r>
      <w:r w:rsidR="0030479F" w:rsidRPr="00475237">
        <w:rPr>
          <w:rFonts w:ascii="Times New Roman" w:hAnsi="Times New Roman" w:cs="Times New Roman"/>
          <w:sz w:val="28"/>
          <w:szCs w:val="28"/>
          <w:lang w:val="ru-RU" w:eastAsia="ru-RU"/>
        </w:rPr>
        <w:t>«Дороги»</w:t>
      </w:r>
      <w:r w:rsidR="003047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DA6A9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Новиков А. </w:t>
      </w:r>
      <w:r w:rsidR="0030479F" w:rsidRPr="00DA6A90">
        <w:rPr>
          <w:rFonts w:ascii="Times New Roman" w:hAnsi="Times New Roman" w:cs="Times New Roman"/>
          <w:sz w:val="28"/>
          <w:szCs w:val="28"/>
          <w:lang w:val="ru-RU" w:eastAsia="ru-RU"/>
        </w:rPr>
        <w:t>«Смуглянка»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Окуджава Б. «Нам нужна одна победы»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Петерсбургский Е. «Синий платочек»</w:t>
      </w:r>
    </w:p>
    <w:p w:rsidR="00EE66E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Соловьёв-Седой В. «Вечер на рейде»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30479F" w:rsidRPr="00DA6A90" w:rsidRDefault="00EE66E0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Соловьёв-Седой В. </w:t>
      </w:r>
      <w:r w:rsidR="0030479F" w:rsidRPr="00DA6A90">
        <w:rPr>
          <w:rFonts w:ascii="Times New Roman" w:hAnsi="Times New Roman" w:cs="Times New Roman"/>
          <w:sz w:val="28"/>
          <w:szCs w:val="28"/>
          <w:lang w:val="ru-RU" w:eastAsia="ru-RU"/>
        </w:rPr>
        <w:t>«На солнечной поляночке»</w:t>
      </w:r>
    </w:p>
    <w:p w:rsidR="0030479F" w:rsidRPr="00DA6A90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A6A90">
        <w:rPr>
          <w:rFonts w:ascii="Times New Roman" w:hAnsi="Times New Roman" w:cs="Times New Roman"/>
          <w:sz w:val="28"/>
          <w:szCs w:val="28"/>
          <w:lang w:val="ru-RU" w:eastAsia="ru-RU"/>
        </w:rPr>
        <w:t>Тухманов Д. «День Победы»</w:t>
      </w:r>
    </w:p>
    <w:p w:rsidR="0030479F" w:rsidRPr="00475237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 w:eastAsia="ru-RU"/>
        </w:rPr>
        <w:t>Фрадкин М. «Случайный вальс»</w:t>
      </w:r>
    </w:p>
    <w:p w:rsidR="0030479F" w:rsidRDefault="0030479F" w:rsidP="0030479F">
      <w:pPr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75237" w:rsidRPr="00475237" w:rsidRDefault="0047523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475237" w:rsidRPr="0010213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VIII</w:t>
      </w: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606623"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ДОМРА, БАЛАЛАЙКА</w:t>
      </w:r>
    </w:p>
    <w:p w:rsidR="00475237" w:rsidRPr="0010213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 ПРОГРАММЫ УЧЕБНОГО ПРЕДМЕТА</w:t>
      </w:r>
    </w:p>
    <w:p w:rsidR="00475237" w:rsidRPr="00475237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0213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«МУЗИЦИРОВАНИЕ»</w:t>
      </w:r>
      <w:r w:rsidRPr="004752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475237" w:rsidRPr="00475237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Содержание предмета «Музицирование» в классе скрипки основано на  освоении комплекса различных видов музыкальной деятельности, которые представляют основные следующие разделы программы: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подбор по слуху,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чтение с листа,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транспонирование,</w:t>
      </w:r>
    </w:p>
    <w:p w:rsidR="00D71A62" w:rsidRDefault="00D71A62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домашнее музицирование (самостоятельная работа)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</w:p>
    <w:p w:rsidR="00475237" w:rsidRPr="00475237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игра в ансамбле с преподавателем</w:t>
      </w:r>
      <w:r w:rsidR="006066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 другим учащимся, учащимися</w:t>
      </w:r>
      <w:r w:rsidRPr="0047523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</w:p>
    <w:p w:rsidR="00475237" w:rsidRPr="00D71A62" w:rsidRDefault="00475237" w:rsidP="00D71A62">
      <w:pPr>
        <w:shd w:val="clear" w:color="auto" w:fill="FFFFFF"/>
        <w:ind w:left="10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1A6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</w:p>
    <w:p w:rsidR="00475237" w:rsidRPr="00D71A6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75237" w:rsidRPr="00D71A62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D71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8.1. Годовые требования по классам</w:t>
      </w:r>
    </w:p>
    <w:p w:rsidR="00475237" w:rsidRPr="00D71A62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475237" w:rsidRPr="00F6118E" w:rsidRDefault="00F6118E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Первый год обучения (1 </w:t>
      </w:r>
      <w:r w:rsidR="00475237" w:rsidRPr="00F611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, курс)</w:t>
      </w:r>
    </w:p>
    <w:p w:rsidR="00475237" w:rsidRPr="00D71A62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D71A62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1) Подбор по слуху.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мелодии на 3-5 ступенях мажора и минора от любых звуков. Метроритмический рисунок  с использованием четвертей, восьмых и половинок. Упражнения: слуховые загадки: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- ребенок отгадывает, в каком диапазоне  инструмента берется звук,  затем его находит и играет продолжение мелодии, 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отгадывание попевок с постепенным движением мелодии вниз, завершающейся на тонике (например, «Василек»),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при слабой слуховой ориентации ученика – прием  «подбор с рук».</w:t>
      </w:r>
    </w:p>
    <w:p w:rsidR="00475237" w:rsidRPr="00475237" w:rsidRDefault="00475237" w:rsidP="004F45AF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Материалом для подбора может служить музыка, исполняемая педагогом на инструменте или голосом (своего рода диктант, воспроизводимый непосредственно на инструменте).</w:t>
      </w:r>
    </w:p>
    <w:p w:rsidR="00475237" w:rsidRPr="00606623" w:rsidRDefault="00475237" w:rsidP="006066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0662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музыкальный материал для подбора по слуху</w:t>
      </w:r>
    </w:p>
    <w:p w:rsidR="00475237" w:rsidRPr="00475237" w:rsidRDefault="00475237" w:rsidP="004F45A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u w:val="single"/>
          <w:lang w:val="ru-RU"/>
        </w:rPr>
        <w:t>Детские песенки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: «Ходит зайка по саду», «На зеленом лугу», «Лиса по лесу ходила», «Скок, скок, поскок», «Во саду ли, в огороде» и др.</w:t>
      </w:r>
    </w:p>
    <w:p w:rsidR="00475237" w:rsidRPr="00475237" w:rsidRDefault="00475237" w:rsidP="00DA7ADA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  <w:r w:rsidR="00DA7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Подготовительные упражнения на развитие чувства ритма.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1. Чтение ритмического рисунка ритмослогами, со счётом, с опорой на движение (хлопки, постукивания). Также на развитие метроритма прохлопывать различные ритмические рисунки, считая при этом четвертями в различных размерах(2/4, 3/4,4/4).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2. Ритмические остинато под музыку в исполнении преподавателя.</w:t>
      </w:r>
    </w:p>
    <w:p w:rsidR="00475237" w:rsidRPr="00606623" w:rsidRDefault="00475237" w:rsidP="006066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0662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Рекомендуемые репертуарные сборники для чтения с листа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DA7ADA" w:rsidRPr="00DA7ADA" w:rsidRDefault="00DA7ADA" w:rsidP="00DA7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lastRenderedPageBreak/>
        <w:t>3) Транспонирование.</w:t>
      </w:r>
    </w:p>
    <w:p w:rsidR="00475237" w:rsidRPr="005B14E0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>Транспонирование в 1-2 знакомые тональности. Транспонирование начинать с  простейших попевок (из репертуара по чтения с листа)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4) Игра в ансамбле</w:t>
      </w:r>
    </w:p>
    <w:p w:rsidR="00475237" w:rsidRPr="005B14E0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Игра в ансамбле с преподавателем простых обработок детских песен, популярной </w:t>
      </w:r>
      <w:r w:rsidR="00DA7ADA">
        <w:rPr>
          <w:rFonts w:ascii="Times New Roman" w:hAnsi="Times New Roman" w:cs="Times New Roman"/>
          <w:sz w:val="28"/>
          <w:szCs w:val="28"/>
          <w:lang w:val="ru-RU"/>
        </w:rPr>
        <w:t xml:space="preserve">народной,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классической и современной музыки. В течение учебного года ученик должен пройти </w:t>
      </w:r>
      <w:r w:rsidR="00DA7ADA">
        <w:rPr>
          <w:rFonts w:ascii="Times New Roman" w:hAnsi="Times New Roman" w:cs="Times New Roman"/>
          <w:sz w:val="28"/>
          <w:szCs w:val="28"/>
          <w:lang w:val="ru-RU"/>
        </w:rPr>
        <w:t>1-3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 ансамблевых произведения. Работа над чистотой интонации (мелодической и гармонической), над </w:t>
      </w:r>
      <w:r w:rsidR="00C72299" w:rsidRPr="005B14E0">
        <w:rPr>
          <w:rFonts w:ascii="Times New Roman" w:hAnsi="Times New Roman" w:cs="Times New Roman"/>
          <w:sz w:val="28"/>
          <w:szCs w:val="28"/>
          <w:lang w:val="ru-RU"/>
        </w:rPr>
        <w:t>метроритмической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 xml:space="preserve"> точностью, над динамическим соотношением голосов. Развитие музыкально-исполнительских навыков совместного исполнения. 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Творческие задания: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досочинение элементарных попевок, мелодий (размер 2/4, 3/4).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Исполнительская терминология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: знание терминов в объеме 1 класса, умение находить и определять их в нотном тексте. </w:t>
      </w:r>
    </w:p>
    <w:p w:rsidR="00475237" w:rsidRP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F6118E" w:rsidRDefault="00F6118E" w:rsidP="004752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611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Второй год обучения (</w:t>
      </w:r>
      <w:r w:rsidR="00475237" w:rsidRPr="00F611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 класс</w:t>
      </w:r>
      <w:r w:rsidRPr="00F611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курс)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Основные задачи обучения</w:t>
      </w:r>
      <w:r w:rsidRPr="0047523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Продолжение освоения комплекса различных видов музыкальной деятельности, изучаемого в 1 классе, на более сложном музыкальном материале. Совершенствование навыков  подбора по слуху, чтения с листа, транспонирования.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1) Подбор по слуху. </w:t>
      </w:r>
    </w:p>
    <w:p w:rsidR="00475237" w:rsidRPr="005B14E0" w:rsidRDefault="00475237" w:rsidP="005B14E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Подбор по слуху несложных мелодий. </w:t>
      </w:r>
    </w:p>
    <w:p w:rsidR="00DA7ADA" w:rsidRDefault="00475237" w:rsidP="005B14E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7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музыкальный материал для подбора по слуху и   транспонирования:</w:t>
      </w: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>Р.н.п. «Не летай, соловей»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  «Ходит зайка по саду»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 Дорожкин А. </w:t>
      </w:r>
      <w:r>
        <w:rPr>
          <w:rFonts w:ascii="Times New Roman" w:hAnsi="Times New Roman"/>
          <w:sz w:val="28"/>
          <w:szCs w:val="28"/>
          <w:lang w:val="ru-RU"/>
        </w:rPr>
        <w:t xml:space="preserve">«Мелодия»; 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Детская песенка «На льду». 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 xml:space="preserve">Красев М. «Топ-топ»  </w:t>
      </w:r>
    </w:p>
    <w:p w:rsid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 xml:space="preserve">Магиденко М. «Петушок»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 xml:space="preserve">Метлов Н. «Котя, котенька-коток». 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5992">
        <w:rPr>
          <w:rFonts w:ascii="Times New Roman" w:hAnsi="Times New Roman"/>
          <w:sz w:val="28"/>
          <w:szCs w:val="28"/>
          <w:lang w:val="ru-RU"/>
        </w:rPr>
        <w:t>Р.н.п.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05992">
        <w:rPr>
          <w:rFonts w:ascii="Times New Roman" w:hAnsi="Times New Roman"/>
          <w:sz w:val="28"/>
          <w:szCs w:val="28"/>
          <w:lang w:val="ru-RU"/>
        </w:rPr>
        <w:t>«Как под горкой, под горой»</w:t>
      </w:r>
      <w:r>
        <w:rPr>
          <w:rFonts w:ascii="Times New Roman" w:hAnsi="Times New Roman"/>
          <w:sz w:val="28"/>
          <w:szCs w:val="28"/>
          <w:lang w:val="ru-RU"/>
        </w:rPr>
        <w:t xml:space="preserve"> в обр.</w:t>
      </w:r>
      <w:r w:rsidRPr="00E05992">
        <w:rPr>
          <w:rFonts w:ascii="Times New Roman" w:hAnsi="Times New Roman"/>
          <w:sz w:val="28"/>
          <w:szCs w:val="28"/>
          <w:lang w:val="ru-RU"/>
        </w:rPr>
        <w:t xml:space="preserve"> Фортунатова 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7ADA" w:rsidRPr="00E05992" w:rsidRDefault="00DA7ADA" w:rsidP="005B14E0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</w:p>
    <w:p w:rsidR="00475237" w:rsidRPr="00475237" w:rsidRDefault="00475237" w:rsidP="005B14E0">
      <w:pPr>
        <w:tabs>
          <w:tab w:val="left" w:pos="1216"/>
        </w:tabs>
        <w:ind w:firstLine="567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Чтение с листа несложных мелодий с небольшим расширением диапазона.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 Анализ текста с помощью преподавателя.</w:t>
      </w:r>
      <w:r w:rsidR="00DA7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Развивать технику чтения на основе "графического восприятия нотного текста". Формирование умения играть несложные пьесы, изложенные на одной строчке, с умением видеть на один такт вперед.</w:t>
      </w:r>
    </w:p>
    <w:p w:rsidR="00475237" w:rsidRPr="00EC658D" w:rsidRDefault="00475237" w:rsidP="00EC6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C658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Рекомендуемые репертуарные сборники для чтения с листа</w:t>
      </w:r>
    </w:p>
    <w:p w:rsidR="00DA7ADA" w:rsidRPr="00DA7ADA" w:rsidRDefault="00DA7ADA" w:rsidP="00DA7ADA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домры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5992">
        <w:rPr>
          <w:rFonts w:ascii="Times New Roman" w:hAnsi="Times New Roman"/>
          <w:sz w:val="28"/>
          <w:szCs w:val="28"/>
          <w:lang w:val="ru-RU"/>
        </w:rPr>
        <w:t>Александров  А. 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. М., 1992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E05992" w:rsidRPr="00DA7ADA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E05992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DA7ADA" w:rsidRPr="00DA7ADA" w:rsidRDefault="00DA7ADA" w:rsidP="00DA7ADA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балалайки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>- Дорожкин А. «Самоучитель игры на балалайке»</w:t>
      </w:r>
    </w:p>
    <w:p w:rsidR="00E05992" w:rsidRPr="00E05992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Нечепоренко П., Мельников В. Школа игры на балалайке. – М.: Музыка, 2004. </w:t>
      </w:r>
    </w:p>
    <w:p w:rsidR="00E05992" w:rsidRPr="00E05992" w:rsidRDefault="00E05992" w:rsidP="00DA7A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Цветков В. Школа игры на балалайке.  –  П.: МОУМЦ, 2000. </w:t>
      </w:r>
    </w:p>
    <w:p w:rsidR="00475237" w:rsidRPr="00475237" w:rsidRDefault="00475237" w:rsidP="00DA7ADA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3) Транспонирование.</w:t>
      </w:r>
      <w:r w:rsidR="00DA7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>Транспонирование в 2-3 знакомые тональности.</w:t>
      </w:r>
    </w:p>
    <w:p w:rsidR="00701ADA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/>
        </w:rPr>
        <w:t>4) Игра в ансамбле.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5237" w:rsidRPr="00475237" w:rsidRDefault="00475237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учебного года ученик должен пройти 2-4 ансамблевых произведения. </w:t>
      </w:r>
      <w:r w:rsidR="00701ADA" w:rsidRPr="00701ADA">
        <w:rPr>
          <w:rFonts w:ascii="Times New Roman" w:hAnsi="Times New Roman" w:cs="Times New Roman"/>
          <w:sz w:val="28"/>
          <w:szCs w:val="28"/>
          <w:lang w:val="ru-RU"/>
        </w:rPr>
        <w:t xml:space="preserve">Репертуар для ансамблей </w:t>
      </w:r>
      <w:r w:rsidR="00701A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01ADA" w:rsidRPr="00701ADA">
        <w:rPr>
          <w:rFonts w:ascii="Times New Roman" w:hAnsi="Times New Roman" w:cs="Times New Roman"/>
          <w:sz w:val="28"/>
          <w:szCs w:val="28"/>
          <w:lang w:val="ru-RU"/>
        </w:rPr>
        <w:t xml:space="preserve"> обработ</w:t>
      </w:r>
      <w:r w:rsidR="00701ADA"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r w:rsidR="00701ADA" w:rsidRPr="00701ADA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песен и танцев, пьес русских и зарубежных композиторов, а также  пьес современных авторов. 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Освоение  умений и навыков, необходимых для слаженной игры в ансамбле. Работа над выразительностью звучания.</w:t>
      </w:r>
    </w:p>
    <w:p w:rsidR="00475237" w:rsidRPr="00701ADA" w:rsidRDefault="00475237" w:rsidP="00701ADA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список музыкальных произведений</w:t>
      </w:r>
      <w:r w:rsidR="00DA7ADA"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исполнения в ансамбле: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Бетховен Л. «Сурок»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Кабалевский Д. «Ежик». Пер. М.Белавина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«Веселые гуси». Обр. М.Красева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«Коробейники». Обр. В.Цветкова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«У голубя, у сизого». Обр. В.Глейхмана</w:t>
      </w:r>
    </w:p>
    <w:p w:rsidR="00701ADA" w:rsidRPr="00701ADA" w:rsidRDefault="00701ADA" w:rsidP="00701AD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01AD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.н.п. </w:t>
      </w:r>
      <w:r w:rsidRPr="00701ADA">
        <w:rPr>
          <w:rFonts w:ascii="Times New Roman" w:hAnsi="Times New Roman" w:cs="Times New Roman"/>
          <w:sz w:val="28"/>
          <w:szCs w:val="28"/>
          <w:lang w:val="ru-RU"/>
        </w:rPr>
        <w:t>«Ходила младешенька по борочку».  Обр. Т.Захарьина</w:t>
      </w:r>
    </w:p>
    <w:p w:rsidR="00701ADA" w:rsidRDefault="00701ADA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  <w:lang w:val="ru-RU"/>
        </w:rPr>
        <w:t>5) Творческие задания</w:t>
      </w:r>
      <w:r w:rsidR="00701AD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(по желанию)</w:t>
      </w:r>
      <w:r w:rsidRPr="004752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475237">
        <w:rPr>
          <w:rFonts w:ascii="Times New Roman" w:hAnsi="Times New Roman" w:cs="Times New Roman"/>
          <w:sz w:val="28"/>
          <w:szCs w:val="28"/>
          <w:lang w:val="ru-RU"/>
        </w:rPr>
        <w:t>сочинение и досочинение элементарных попевок, мелодий. Разучивание произведений для досугового музицирования.</w:t>
      </w:r>
    </w:p>
    <w:p w:rsidR="00475237" w:rsidRP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475237" w:rsidRDefault="00F6118E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Третий год обучения (</w:t>
      </w:r>
      <w:r w:rsidR="00475237" w:rsidRPr="004752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3 класс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, курс)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Основные задачи обучения: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thick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-закрепить полученные ранее навыки;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формировать умение подбирать мелодии и т. д.;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совершенствовать навыки чтения с листа путём усложнения материала;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 знакомые пьесы в заданную тональность, научиться также самостоятельно  определять основную тональность и ту, куда нужно транспонировать.</w:t>
      </w:r>
    </w:p>
    <w:p w:rsidR="00475237" w:rsidRPr="00475237" w:rsidRDefault="00475237" w:rsidP="00701ADA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1) Подбор по слуху.</w:t>
      </w:r>
      <w:r w:rsidR="00701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детских песен.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Чтение с листа пьес из репертуара 1 класса. Совершенствование навыков чтения с листа. Чтение с листа с использованием алгоритма: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определить тональность;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выполнить указания в нотах;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сыграть с листа ритмически точно и в одном темпе от начала до конца, пока пусть в более медленном;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проанализировать своё исполнение: что получилось, что не удалось.</w:t>
      </w:r>
    </w:p>
    <w:p w:rsidR="00475237" w:rsidRPr="00475237" w:rsidRDefault="00475237" w:rsidP="005B14E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Продолжать развивать навыки 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«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графического восприятия нотного текста</w:t>
      </w:r>
      <w:r w:rsidR="00701AD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»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и ритмических структур. Играть пьесы, видя на один такт вперед пьесы, соответствующие по уровню и сложности первому или второму классу (в зависимости от развития ребенка).</w:t>
      </w:r>
    </w:p>
    <w:p w:rsidR="00475237" w:rsidRPr="00701ADA" w:rsidRDefault="00475237" w:rsidP="00701AD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Предлагаемые сборники</w:t>
      </w:r>
      <w:r w:rsid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 xml:space="preserve"> для чтения с листа</w:t>
      </w: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:</w:t>
      </w:r>
    </w:p>
    <w:p w:rsidR="00E05992" w:rsidRPr="00DA7ADA" w:rsidRDefault="00E05992" w:rsidP="00E05992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домры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E05992" w:rsidRPr="00E05992" w:rsidRDefault="00E05992" w:rsidP="00E0599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5992">
        <w:rPr>
          <w:rFonts w:ascii="Times New Roman" w:hAnsi="Times New Roman"/>
          <w:sz w:val="28"/>
          <w:szCs w:val="28"/>
          <w:lang w:val="ru-RU"/>
        </w:rPr>
        <w:t>Александров  А. 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. М., 1992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E05992" w:rsidRPr="00DA7ADA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E05992" w:rsidRPr="00DA7ADA" w:rsidRDefault="00E05992" w:rsidP="00E05992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балалайки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>- Дорожкин А. «Самоучитель игры на балалайке»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Нечепоренко П., Мельников В. Школа игры на балалайке. – М.: Музыка, 2004. </w:t>
      </w:r>
    </w:p>
    <w:p w:rsidR="00E05992" w:rsidRPr="00E05992" w:rsidRDefault="00E05992" w:rsidP="00E0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Цветков В. Школа игры на балалайке.  –  П.: МОУМЦ, 2000. </w:t>
      </w:r>
    </w:p>
    <w:p w:rsidR="00701ADA" w:rsidRPr="00701ADA" w:rsidRDefault="00701ADA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475237" w:rsidRPr="00475237" w:rsidRDefault="00475237" w:rsidP="00701ADA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3) Транспонирование.</w:t>
      </w:r>
      <w:r w:rsidR="00701ADA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Транспонировать пьесы из репертуара ДШИ за 1 класс в 2-3 знакомые тональности. Определяя основную тональность, транспонировать на тон выше или ниже, определив новую. </w:t>
      </w: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Игра в ансамбле 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Игра в ансамбле с преподавателем простых обработок детских песен, популярной классической и современной музыки. В течение учебного года ученик должен пройти 2-4 ансамблевых произведения. Продолжение работы над совершенствованием музыкально-исполнительских навыков необходимых для коллективного музицирования, над музыкальными образами и средствами выразительности. </w:t>
      </w:r>
    </w:p>
    <w:p w:rsidR="00475237" w:rsidRPr="00701ADA" w:rsidRDefault="00475237" w:rsidP="005B14E0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перечень музыкальных произведений</w:t>
      </w:r>
      <w:r w:rsidR="00701ADA"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исполнения в ансамбле: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 xml:space="preserve">1. «Виноград в саду цветет». Обр. русской народной песни  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2. «Пешеход». Детская песенка. Обр. Ю. Фортунатова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3.  Гайдн  Й. Песня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4.  Гретри  А. Кукушка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фортепиано: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1. «Как в лесу, лесу – лесочке». Обр. русской народной песни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 « Вечерком красна девица». Обр. русской народной песни В. Евдокимова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домра и балалайка: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1. Майкапар  С. «Музыкальная шкатулка» из цикла «Бирюльки»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2. Гречанинов  А. «Маленькая сказка» из «Детского альбома»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балалаек и фортепиано: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1. Красев М. Веселые гуси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2. Захарьина Т. Эстонский народный танец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3. «Ехал казак». Русская народная песня. Обр. А. Шалова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4. Старинная французская песенка. Обр. Г. Вишко</w:t>
      </w:r>
    </w:p>
    <w:p w:rsidR="00F6118E" w:rsidRPr="00F6118E" w:rsidRDefault="00F6118E" w:rsidP="00F61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118E">
        <w:rPr>
          <w:rFonts w:ascii="Times New Roman" w:hAnsi="Times New Roman" w:cs="Times New Roman"/>
          <w:b/>
          <w:sz w:val="24"/>
          <w:szCs w:val="24"/>
          <w:lang w:val="ru-RU"/>
        </w:rPr>
        <w:t>Пьесы для унисона балалаечников:</w:t>
      </w:r>
    </w:p>
    <w:p w:rsidR="00F6118E" w:rsidRPr="00F6118E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6118E">
        <w:rPr>
          <w:rFonts w:ascii="Times New Roman" w:hAnsi="Times New Roman" w:cs="Times New Roman"/>
          <w:sz w:val="28"/>
          <w:szCs w:val="28"/>
          <w:lang w:val="ru-RU"/>
        </w:rPr>
        <w:t>«Во саду ли, в огороде». Русская народная песня. Обр. Илюхина А.</w:t>
      </w:r>
    </w:p>
    <w:p w:rsidR="00701ADA" w:rsidRPr="00E05992" w:rsidRDefault="00701ADA" w:rsidP="005B14E0">
      <w:pPr>
        <w:ind w:firstLine="709"/>
        <w:rPr>
          <w:rFonts w:ascii="Times New Roman" w:hAnsi="Times New Roman" w:cs="Times New Roman"/>
          <w:sz w:val="12"/>
          <w:szCs w:val="12"/>
          <w:lang w:val="ru-RU"/>
        </w:rPr>
      </w:pPr>
    </w:p>
    <w:p w:rsidR="00475237" w:rsidRPr="00475237" w:rsidRDefault="00475237" w:rsidP="00475237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Творческие задания</w:t>
      </w:r>
      <w:r w:rsidR="007E0769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(по желанию учащегося)</w:t>
      </w: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. </w:t>
      </w:r>
    </w:p>
    <w:p w:rsidR="00475237" w:rsidRPr="00475237" w:rsidRDefault="00475237" w:rsidP="005B14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  <w:r w:rsidR="007E0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>Импровизация мелодии на заданный ритм, мелодию, текст. Сочинение мелодических и ритмических вариантов фразы, предложения, мелодии различного характера, жанра (вальс, полька, марш).</w:t>
      </w:r>
    </w:p>
    <w:p w:rsidR="00475237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118E" w:rsidRPr="00475237" w:rsidRDefault="00F6118E" w:rsidP="00F6118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Четвертый год обучения (4</w:t>
      </w:r>
      <w:r w:rsidRPr="0047523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  <w:lang w:val="ru-RU"/>
        </w:rPr>
        <w:t>, курс)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val="ru-RU"/>
        </w:rPr>
        <w:t>Основные задачи обучения: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thick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lastRenderedPageBreak/>
        <w:t>-</w:t>
      </w:r>
      <w:r w:rsidR="002B055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закрепить полученные ранее навыки;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формировать умение подбирать мелодии и т. д.;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 совершенствовать навыки чтения с листа путём усложнения материала;</w:t>
      </w:r>
    </w:p>
    <w:p w:rsidR="00F6118E" w:rsidRPr="00475237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транспонировать знакомые пьесы в заданную тональность, научиться также самостоятельно  определять основную тональность и ту, куда нужно транспонировать.</w:t>
      </w: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1) Подбор по слуху.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Подбор по слуху детских песен.</w:t>
      </w: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2) Чтение с листа.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Чтение с листа пьес из репертуара </w:t>
      </w:r>
      <w:r w:rsidR="002B0554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1-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класса. Совершенствование навыков чтения с листа. </w:t>
      </w:r>
    </w:p>
    <w:p w:rsidR="00F6118E" w:rsidRPr="00701ADA" w:rsidRDefault="00F6118E" w:rsidP="00F6118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Предлагаемые сборники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 xml:space="preserve"> для чтения с листа</w:t>
      </w:r>
      <w:r w:rsidRPr="00701A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ru-RU"/>
        </w:rPr>
        <w:t>:</w:t>
      </w:r>
    </w:p>
    <w:p w:rsidR="00F6118E" w:rsidRPr="00DA7ADA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домры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Азбука домриста для трехструнной домры. / Сост. Разумеева Т. М., 2006</w:t>
      </w:r>
    </w:p>
    <w:p w:rsidR="00F6118E" w:rsidRPr="00E05992" w:rsidRDefault="00F6118E" w:rsidP="00F611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5992">
        <w:rPr>
          <w:rFonts w:ascii="Times New Roman" w:hAnsi="Times New Roman"/>
          <w:sz w:val="28"/>
          <w:szCs w:val="28"/>
          <w:lang w:val="ru-RU"/>
        </w:rPr>
        <w:t>Александров  А. Школа игры на трехструнной домре</w:t>
      </w:r>
      <w:r>
        <w:rPr>
          <w:rFonts w:ascii="Times New Roman" w:hAnsi="Times New Roman"/>
          <w:sz w:val="28"/>
          <w:szCs w:val="28"/>
          <w:lang w:val="ru-RU"/>
        </w:rPr>
        <w:t>. М., 1992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Александров А. Азбука домриста. М., 1963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начинающего домриста. Вып.1. М., 1969</w:t>
      </w:r>
    </w:p>
    <w:p w:rsidR="00F6118E" w:rsidRPr="00DA7ADA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Альбом юного домриста. Младшие и средние классы ДМШ. СПб., 2002</w:t>
      </w:r>
    </w:p>
    <w:p w:rsidR="00F6118E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7ADA">
        <w:rPr>
          <w:rFonts w:ascii="Times New Roman" w:hAnsi="Times New Roman" w:cs="Times New Roman"/>
          <w:sz w:val="28"/>
          <w:szCs w:val="28"/>
          <w:lang w:val="ru-RU"/>
        </w:rPr>
        <w:t>Первые шаги. Вып. 1. М., 1964</w:t>
      </w:r>
    </w:p>
    <w:p w:rsidR="00F6118E" w:rsidRPr="00DA7ADA" w:rsidRDefault="00F6118E" w:rsidP="00F6118E">
      <w:pPr>
        <w:shd w:val="clear" w:color="auto" w:fill="FFFFFF"/>
        <w:ind w:firstLine="709"/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</w:pPr>
      <w:r w:rsidRPr="00DA7ADA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  <w:lang w:val="ru-RU"/>
        </w:rPr>
        <w:t>Для балалайки</w:t>
      </w:r>
    </w:p>
    <w:p w:rsidR="00F6118E" w:rsidRPr="00E05992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>- Дорожкин А. «Самоучитель игры на балалайке»</w:t>
      </w:r>
    </w:p>
    <w:p w:rsidR="00F6118E" w:rsidRPr="00E05992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Нечепоренко П., Мельников В. Школа игры на балалайке. – М.: Музыка, 2004. </w:t>
      </w:r>
    </w:p>
    <w:p w:rsidR="00F6118E" w:rsidRPr="00E05992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992">
        <w:rPr>
          <w:rFonts w:ascii="Times New Roman" w:hAnsi="Times New Roman" w:cs="Times New Roman"/>
          <w:sz w:val="28"/>
          <w:szCs w:val="28"/>
          <w:lang w:val="ru-RU"/>
        </w:rPr>
        <w:t xml:space="preserve">- Цветков В. Школа игры на балалайке.  –  П.: МОУМЦ, 2000. </w:t>
      </w:r>
    </w:p>
    <w:p w:rsidR="00F6118E" w:rsidRPr="00701ADA" w:rsidRDefault="00F6118E" w:rsidP="00F6118E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10"/>
          <w:szCs w:val="10"/>
          <w:lang w:val="ru-RU"/>
        </w:rPr>
      </w:pP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3) Транспонирование.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Транспонировать пьесы из репертуара ДШИ за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класс в 2-3 знакомые тональности. Определяя основную тональность, транспонировать на тон выше или ниже, определив новую. </w:t>
      </w: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4) Игра в ансамбле </w:t>
      </w:r>
    </w:p>
    <w:p w:rsidR="00F6118E" w:rsidRDefault="00F6118E" w:rsidP="00F6118E">
      <w:pPr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Игра в ансамбле с преподавателем простых обработок детских песен, популярной классической и современной музыки. В течение учебного года ученик должен пройти </w:t>
      </w:r>
      <w:r w:rsidR="00BD084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2-4</w:t>
      </w:r>
      <w:r w:rsidRPr="0047523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 xml:space="preserve"> ансамблевых произведения. Продолжение работы над совершенствованием музыкально-исполнительских навыков необходимых для коллективного музицирования, над музыкальными образами и средствами выразительности. 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музыкальности. Обучение навыкам самостоятельной работы, а также навыкам чтения с листа в ансамбле;</w:t>
      </w:r>
    </w:p>
    <w:p w:rsidR="00F6118E" w:rsidRPr="00701ADA" w:rsidRDefault="00F6118E" w:rsidP="00F6118E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01A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Примерный перечень музыкальных произведений для исполнения в ансамбле: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1. Маляров В. Хрустальный замок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2. Моцарт  В.А.  Дуэт № 1 (D-dur)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3. «Лук» Чешский народный танец. Обр. А Комаровского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4. «Ивушка». Обр. русской народной песни А. Александрова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балалайки: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1. «От села до села» Обр. русской народной песни Е. Авксентьева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 xml:space="preserve">2. Гречанинов  А. «В разлуке», «Верхом на лошадке» 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D0840">
        <w:rPr>
          <w:rFonts w:ascii="Times New Roman" w:hAnsi="Times New Roman" w:cs="Times New Roman"/>
          <w:sz w:val="28"/>
          <w:szCs w:val="28"/>
          <w:lang w:val="ru-RU"/>
        </w:rPr>
        <w:t>«Детск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BD0840">
        <w:rPr>
          <w:rFonts w:ascii="Times New Roman" w:hAnsi="Times New Roman" w:cs="Times New Roman"/>
          <w:sz w:val="28"/>
          <w:szCs w:val="28"/>
          <w:lang w:val="ru-RU"/>
        </w:rPr>
        <w:t xml:space="preserve"> альбом»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домр,   балалайки и фортепиано: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Феоктистов  Б.  Плясовой наигрыш</w:t>
      </w:r>
    </w:p>
    <w:p w:rsidR="00BD0840" w:rsidRPr="00BD0840" w:rsidRDefault="00BD0840" w:rsidP="00BD08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8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Пьесы для дуэта балалаек и фортепиано: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1. Страхов В. «Дедушка Андреев»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2. Белавин М. Эстонский танец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3. Бах И. С. Менуэт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4. Гладков Г. Песня друзей</w:t>
      </w:r>
    </w:p>
    <w:p w:rsidR="00BD0840" w:rsidRPr="00BD0840" w:rsidRDefault="00BD0840" w:rsidP="00BD08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D0840">
        <w:rPr>
          <w:rFonts w:ascii="Times New Roman" w:hAnsi="Times New Roman" w:cs="Times New Roman"/>
          <w:sz w:val="28"/>
          <w:szCs w:val="28"/>
          <w:lang w:val="ru-RU"/>
        </w:rPr>
        <w:t>5. Грязнова Т. «Па д, эспань»</w:t>
      </w:r>
    </w:p>
    <w:p w:rsidR="00F6118E" w:rsidRPr="00E05992" w:rsidRDefault="00F6118E" w:rsidP="00F6118E">
      <w:pPr>
        <w:ind w:firstLine="709"/>
        <w:rPr>
          <w:rFonts w:ascii="Times New Roman" w:hAnsi="Times New Roman" w:cs="Times New Roman"/>
          <w:sz w:val="12"/>
          <w:szCs w:val="12"/>
          <w:lang w:val="ru-RU"/>
        </w:rPr>
      </w:pPr>
    </w:p>
    <w:p w:rsidR="00F6118E" w:rsidRPr="00475237" w:rsidRDefault="00F6118E" w:rsidP="00F6118E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>5) Творческие задания</w:t>
      </w:r>
      <w:r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 (по желанию учащегося)</w:t>
      </w:r>
      <w:r w:rsidRPr="00475237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  <w:lang w:val="ru-RU"/>
        </w:rPr>
        <w:t xml:space="preserve">. </w:t>
      </w:r>
    </w:p>
    <w:p w:rsidR="00F6118E" w:rsidRPr="00475237" w:rsidRDefault="00F6118E" w:rsidP="00F6118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учащегося над расширением репертуара для музицирования в быту.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4E0">
        <w:rPr>
          <w:rFonts w:ascii="Times New Roman" w:hAnsi="Times New Roman" w:cs="Times New Roman"/>
          <w:sz w:val="28"/>
          <w:szCs w:val="28"/>
          <w:lang w:val="ru-RU"/>
        </w:rPr>
        <w:t>Импровизация мелодии на заданный ритм, мелодию, текст. Сочинение мелодических и ритмических вариантов фразы, предложения, мелодии различного характера, жанра (вальс, полька, марш).</w:t>
      </w:r>
    </w:p>
    <w:p w:rsidR="00F6118E" w:rsidRDefault="00F6118E" w:rsidP="00F611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0840" w:rsidRPr="0030479F" w:rsidRDefault="00BD0840" w:rsidP="00BD0840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Пятый</w:t>
      </w: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год обучения (</w:t>
      </w:r>
      <w:r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5</w:t>
      </w: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класс, курс)</w:t>
      </w:r>
    </w:p>
    <w:p w:rsidR="00BD0840" w:rsidRPr="003708CF" w:rsidRDefault="00BD0840" w:rsidP="00BD0840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2"/>
          <w:szCs w:val="12"/>
          <w:lang w:val="ru-RU"/>
        </w:rPr>
      </w:pPr>
    </w:p>
    <w:p w:rsidR="00BD0840" w:rsidRPr="00F660B9" w:rsidRDefault="00BD0840" w:rsidP="00BD0840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2-3 классы</w:t>
      </w:r>
      <w:r w:rsidR="002B0554">
        <w:rPr>
          <w:rFonts w:ascii="Times New Roman" w:eastAsia="Helvetica" w:hAnsi="Times New Roman"/>
          <w:sz w:val="28"/>
          <w:szCs w:val="28"/>
          <w:lang w:val="ru-RU"/>
        </w:rPr>
        <w:t>, несложные ансамблевые партии</w:t>
      </w:r>
      <w:r>
        <w:rPr>
          <w:rFonts w:ascii="Times New Roman" w:eastAsia="Helvetica" w:hAnsi="Times New Roman"/>
          <w:sz w:val="28"/>
          <w:szCs w:val="28"/>
          <w:lang w:val="ru-RU"/>
        </w:rPr>
        <w:t>), транспонирования.</w:t>
      </w:r>
    </w:p>
    <w:p w:rsidR="00BD0840" w:rsidRPr="0030479F" w:rsidRDefault="00BD0840" w:rsidP="00BD0840">
      <w:pPr>
        <w:ind w:firstLine="709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2</w:t>
      </w:r>
      <w:r w:rsidRPr="0030479F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) Ансамбль </w:t>
      </w:r>
    </w:p>
    <w:p w:rsidR="00BD0840" w:rsidRDefault="00BD0840" w:rsidP="00BD08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1) </w:t>
      </w:r>
      <w:r w:rsidRPr="00C115B4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Опорные знания, умения и навыки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Программа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по учебному предмету «Ансамбль»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предполагает освоение навыков  игры в ансамбле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в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4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-м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е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 учетом первоначального опыта, полученного с 1 по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4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класс по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предметам «Музыкальный инструмент: балалайка, домра» и «Музицирование»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Сформированные в этих классах </w:t>
      </w:r>
      <w:r w:rsidRPr="00D05C83">
        <w:rPr>
          <w:rFonts w:ascii="Times New Roman" w:hAnsi="Times New Roman"/>
          <w:sz w:val="28"/>
          <w:szCs w:val="28"/>
          <w:lang w:val="ru-RU"/>
        </w:rPr>
        <w:t>музыкально-слуховы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представлени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и первоначальны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ансамблевой игры</w:t>
      </w:r>
      <w:r>
        <w:rPr>
          <w:rFonts w:ascii="Times New Roman" w:hAnsi="Times New Roman"/>
          <w:sz w:val="28"/>
          <w:szCs w:val="28"/>
          <w:lang w:val="ru-RU"/>
        </w:rPr>
        <w:t xml:space="preserve"> и чтения нот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листа, освоенные в пределах программы исполнительские приемы и т. п. являются опорными знаниями, умениями и навыками для изучения раздела «Ансамбль». </w:t>
      </w:r>
    </w:p>
    <w:p w:rsidR="00BD0840" w:rsidRPr="00C115B4" w:rsidRDefault="00BD0840" w:rsidP="00BD08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5B4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72A23">
        <w:rPr>
          <w:rFonts w:ascii="Times New Roman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развитие и совершенствование навыков ансамблевой игры, синхронности исполнения (в дуэте с преподавателем, в дуэте или ином составе ансамбля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0840" w:rsidRPr="001505C6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слуховой дифференциации своей партии в сочетании с партиями партнеров, умения слышать и понимать основную тему исполняемого произведения, ее подголоски, сопровождение;</w:t>
      </w:r>
    </w:p>
    <w:p w:rsidR="00BD0840" w:rsidRPr="001505C6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работа над унисоном партий, над чистотой интонации, синхронизации исполнения по качеству звука, динамики, темпа;</w:t>
      </w:r>
    </w:p>
    <w:p w:rsidR="00BD0840" w:rsidRPr="001505C6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работать с нотным текстом собственной партии, слышать голос своего инструмента в общей ансамблевой «палитре»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продолжение работы над интонированием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фразировкой;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расширение исполнительской практики (участие в концертных мероприятиях)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0840" w:rsidRPr="00F909B3" w:rsidRDefault="00BD0840" w:rsidP="00BD0840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освоение правил сценического поведения.</w:t>
      </w:r>
    </w:p>
    <w:p w:rsidR="00BD0840" w:rsidRPr="00FF0651" w:rsidRDefault="00BD0840" w:rsidP="00BD0840">
      <w:pPr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3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) </w:t>
      </w:r>
      <w:r w:rsidRPr="00FF0651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Репертуар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За год ученики должны пройти 2-3 ансамбля. 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О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снову репертуара должны составлять несложные произведения, доступные для успешной реализации данного этапа обучения. </w:t>
      </w:r>
    </w:p>
    <w:p w:rsidR="00BD0840" w:rsidRDefault="00BD0840" w:rsidP="00BD0840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4) 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из пройденного репертуара.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итоговой аттестации.</w:t>
      </w:r>
    </w:p>
    <w:p w:rsidR="002B0554" w:rsidRDefault="002B0554" w:rsidP="00BD0840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D0840" w:rsidRPr="0030479F" w:rsidRDefault="00BD0840" w:rsidP="00BD0840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Моцарт  В.А.  Дивертисмент №12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Марини  Б. Куранта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Лядов  А.  Шуточная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домр, балалайки: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Мильман  М.  «В школе на перемене»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Гречанинов А. «В разлуке», «Танец» из « Детского альбома»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«Я с комариком плясала». Обр. русской народной песни Б. Трояновского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Мошковский  М.  Испанский танец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Бах  И. С. Два дуэта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Польдяев В.  Марш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Пьесы для домры и гитары: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Милано Ф. де Канцона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Марчелло Б. Аллегро из Сонаты d-moll</w:t>
      </w:r>
    </w:p>
    <w:p w:rsidR="002B0554" w:rsidRPr="002B0554" w:rsidRDefault="002B0554" w:rsidP="002B055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sz w:val="28"/>
          <w:szCs w:val="28"/>
          <w:lang w:val="ru-RU"/>
        </w:rPr>
        <w:t xml:space="preserve"> </w:t>
      </w: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балалаек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Трояновский Б. «Ах ты, береза»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Андреев В. «Как под яблонькой»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«Степь да степь кругом». Русская народная песня. Обр. А. Шалова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«Во поле береза стояла». Русская плясовая. Обр. В Авксентьева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5. Будашкин Н. Родные напевы</w:t>
      </w:r>
    </w:p>
    <w:p w:rsidR="00BD0840" w:rsidRDefault="00BD0840" w:rsidP="00BD084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D0840" w:rsidRDefault="00970FE0" w:rsidP="00BD0840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Шестой</w:t>
      </w:r>
      <w:r w:rsidR="00BD0840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год обучения (</w:t>
      </w:r>
      <w:r w:rsidR="002B0554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6</w:t>
      </w:r>
      <w:r w:rsidR="00BD0840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 курс)</w:t>
      </w:r>
    </w:p>
    <w:p w:rsidR="00BD0840" w:rsidRPr="0030479F" w:rsidRDefault="00BD0840" w:rsidP="00BD0840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</w:p>
    <w:p w:rsidR="00BD0840" w:rsidRPr="00F660B9" w:rsidRDefault="00BD0840" w:rsidP="00BD0840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2-4 классы), транспонирования.</w:t>
      </w:r>
    </w:p>
    <w:p w:rsidR="00BD0840" w:rsidRPr="0030479F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2</w:t>
      </w:r>
      <w:r w:rsidRPr="0030479F">
        <w:rPr>
          <w:rFonts w:ascii="Times New Roman" w:eastAsia="Helvetica" w:hAnsi="Times New Roman"/>
          <w:b/>
          <w:i/>
          <w:sz w:val="28"/>
          <w:szCs w:val="28"/>
          <w:lang w:val="ru-RU"/>
        </w:rPr>
        <w:t>) Ансамбль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: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развитие и совершенствование навыков ансамблевого музицирования и исполнительства;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слушать мелодическую линию, ведущий голос,</w:t>
      </w:r>
      <w:r w:rsidRPr="005572D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557E49">
        <w:rPr>
          <w:rFonts w:ascii="Times New Roman" w:eastAsia="Helvetica" w:hAnsi="Times New Roman"/>
          <w:sz w:val="28"/>
          <w:szCs w:val="28"/>
          <w:lang w:val="ru-RU"/>
        </w:rPr>
        <w:t>при</w:t>
      </w:r>
      <w:r w:rsidRPr="00557E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ансамбле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ансамблевое музицирование в разных составах;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знакомство с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разностилевы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0840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чтение с листа ансамблевых партий;</w:t>
      </w:r>
    </w:p>
    <w:p w:rsidR="00BD0840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отработка в ансамбле выразительной фразировки, чистой интонации, динамики, умения держать заданный темп;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 композици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, содержани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, стилевы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</w:t>
      </w:r>
      <w:r w:rsidR="002B0554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исполняемых репертуарных произведений;</w:t>
      </w:r>
    </w:p>
    <w:p w:rsidR="00BD0840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исполнительск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концертной деятельности;</w:t>
      </w:r>
    </w:p>
    <w:p w:rsidR="00BD0840" w:rsidRPr="008C6DD7" w:rsidRDefault="00BD0840" w:rsidP="00BD0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освоение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правил поведения на сцене.</w:t>
      </w:r>
    </w:p>
    <w:p w:rsidR="00BD0840" w:rsidRDefault="00BD0840" w:rsidP="00BD0840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-4 произведения (с разной степенью готовности). </w:t>
      </w:r>
    </w:p>
    <w:p w:rsidR="00BD0840" w:rsidRPr="00A43EAB" w:rsidRDefault="00BD0840" w:rsidP="00BD084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="002B0554"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 w:rsidRPr="00A43EAB">
        <w:rPr>
          <w:rFonts w:ascii="Times New Roman" w:eastAsia="Helvetica" w:hAnsi="Times New Roman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BD0840" w:rsidRDefault="00BD0840" w:rsidP="00BD084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0840" w:rsidRPr="003708CF" w:rsidRDefault="00BD0840" w:rsidP="00BD0840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08C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BD0840" w:rsidRPr="00106963" w:rsidRDefault="00BD0840" w:rsidP="00BD0840">
      <w:pPr>
        <w:pStyle w:val="Body1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Моцарт  В.А.  Дивертисмент №12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Марини  Б. Куранта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Лядов  А.  Шуточная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домр, балалайки: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Мильман  М.  «В школе на перемене»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Гречанинов А. «В разлуке», «Танец» из « Детского альбома»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«Я с комариком плясала». Обр. русской народной песни Б. Трояновского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Мошковский  М.  Испанский танец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 дуэта  домр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Бах  И. С. Два дуэта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Польдяев В.  Марш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Пьесы для домры и гитары: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Милано Ф. де Канцона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Марчелло Б. Аллегро из Сонаты d-moll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балалаек и фортепиано: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1. Авксеньтьев В. «Барыня»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2. Авксеньтьев В.  «От села до села»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3. Панин В. Музыкальный момент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4. «Ой, да ты, калинушка». Русская народная песня. Обр. А.Шалова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 xml:space="preserve">5. «Научить ли  тя, Ванюша». Обр. Г.Андрюшенкова </w:t>
      </w:r>
    </w:p>
    <w:p w:rsidR="002B0554" w:rsidRPr="002B0554" w:rsidRDefault="002B0554" w:rsidP="002B055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554">
        <w:rPr>
          <w:rFonts w:ascii="Times New Roman" w:hAnsi="Times New Roman" w:cs="Times New Roman"/>
          <w:sz w:val="28"/>
          <w:szCs w:val="28"/>
          <w:lang w:val="ru-RU"/>
        </w:rPr>
        <w:t>6. «Заиграй же мне, дударочку». Русская нар</w:t>
      </w:r>
      <w:r w:rsidR="00970F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B0554">
        <w:rPr>
          <w:rFonts w:ascii="Times New Roman" w:hAnsi="Times New Roman" w:cs="Times New Roman"/>
          <w:sz w:val="28"/>
          <w:szCs w:val="28"/>
          <w:lang w:val="ru-RU"/>
        </w:rPr>
        <w:t xml:space="preserve"> песня. Обр. В. Котельникова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унисона балалаечников:</w:t>
      </w:r>
    </w:p>
    <w:p w:rsidR="002B0554" w:rsidRPr="00970FE0" w:rsidRDefault="002B0554" w:rsidP="00970F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0FE0">
        <w:rPr>
          <w:rFonts w:ascii="Times New Roman" w:hAnsi="Times New Roman" w:cs="Times New Roman"/>
          <w:sz w:val="28"/>
          <w:szCs w:val="28"/>
          <w:lang w:val="ru-RU"/>
        </w:rPr>
        <w:t>1. Дитель В. «Коробейники».  Обр. русской народной песни</w:t>
      </w:r>
    </w:p>
    <w:p w:rsidR="002B0554" w:rsidRPr="00970FE0" w:rsidRDefault="002B0554" w:rsidP="00970F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0FE0">
        <w:rPr>
          <w:rFonts w:ascii="Times New Roman" w:hAnsi="Times New Roman" w:cs="Times New Roman"/>
          <w:sz w:val="28"/>
          <w:szCs w:val="28"/>
          <w:lang w:val="ru-RU"/>
        </w:rPr>
        <w:t xml:space="preserve">2. «Во лесочке комарочков много уродилось». Обр. В.Глейхмана </w:t>
      </w:r>
    </w:p>
    <w:p w:rsidR="002B0554" w:rsidRPr="002B0554" w:rsidRDefault="002B0554" w:rsidP="002B05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ru-RU"/>
        </w:rPr>
        <w:t>Пьесы для дуэта балалайка и гитары:</w:t>
      </w:r>
    </w:p>
    <w:p w:rsidR="002B0554" w:rsidRPr="00970FE0" w:rsidRDefault="002B0554" w:rsidP="00970FE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70FE0">
        <w:rPr>
          <w:rFonts w:ascii="Times New Roman" w:hAnsi="Times New Roman" w:cs="Times New Roman"/>
          <w:sz w:val="28"/>
          <w:szCs w:val="28"/>
          <w:lang w:val="ru-RU"/>
        </w:rPr>
        <w:t>1. Городовская В. «Памяти Есенина»</w:t>
      </w:r>
    </w:p>
    <w:p w:rsidR="00BD0840" w:rsidRDefault="00BD0840" w:rsidP="00BD0840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</w:p>
    <w:p w:rsidR="00D71A62" w:rsidRPr="00D71A62" w:rsidRDefault="00D71A62" w:rsidP="00BD0840">
      <w:pPr>
        <w:pStyle w:val="c4"/>
        <w:spacing w:before="0" w:beforeAutospacing="0" w:after="0" w:afterAutospacing="0"/>
        <w:ind w:firstLine="720"/>
        <w:rPr>
          <w:rStyle w:val="c3"/>
          <w:color w:val="0D0D0D" w:themeColor="text1" w:themeTint="F2"/>
          <w:sz w:val="28"/>
          <w:szCs w:val="28"/>
        </w:rPr>
      </w:pPr>
    </w:p>
    <w:p w:rsidR="00D71A62" w:rsidRPr="00D71A62" w:rsidRDefault="00D71A62" w:rsidP="00FB1767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D71A6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8.2.</w:t>
      </w:r>
      <w:r w:rsidRPr="00D71A6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D71A6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Требования к уровню подготовки обучающихся</w:t>
      </w:r>
    </w:p>
    <w:p w:rsidR="00FB1767" w:rsidRDefault="00FB1767" w:rsidP="00FB1767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D71A62" w:rsidRPr="00FB1767" w:rsidRDefault="00D71A62" w:rsidP="00FB1767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D71A62" w:rsidRPr="00FB1767" w:rsidRDefault="00D71A62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знание основных принципов работы в ансамбле над художественной «отделкой» исполнения (согласованностью звучания, метроритма, динамики, фразировки); </w:t>
      </w:r>
    </w:p>
    <w:p w:rsidR="00D71A62" w:rsidRPr="00FB1767" w:rsidRDefault="00D71A62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знание основных понятий (простые и сложные размеры, лига, фермата, затакт, реприза, вольта, триоль, синкопа); термин</w:t>
      </w:r>
      <w:r w:rsidR="0000160B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ов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и штрих</w:t>
      </w:r>
      <w:r w:rsidR="0000160B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ов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legato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staccato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non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legato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portamento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tenuto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акцент, динамические оттенки, темп);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знание репертуара для  ансамбля народных инструментов;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умение исполнять в коллективе пройденные репертуарные произведения;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умения и навыки уверенно читать с листа партии; самостоятельно работать с нотным текстом своей партии;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навыки транспонирования, подбора по слуху;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навыки слышать строй ансамбля, дифференцировать по слуху звучание собственной партии в общей «палитре»;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умения применять на практике знакомые теоретические понятия и исполнительские штрихи;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-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умения и навыки работать в коллективе над художественной «отделкой» исполнения: стройностью оркестрового звучания, согласованностью метроритма, динамики, единством фразировки, способов исполнения (штрихов); </w:t>
      </w:r>
    </w:p>
    <w:p w:rsidR="0000160B" w:rsidRPr="00FB1767" w:rsidRDefault="0000160B" w:rsidP="00FB1767">
      <w:pPr>
        <w:widowControl/>
        <w:numPr>
          <w:ilvl w:val="0"/>
          <w:numId w:val="38"/>
        </w:numPr>
        <w:tabs>
          <w:tab w:val="num" w:pos="-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навыки репетиционно-концертной работы  в качестве члена музыкального коллектива.</w:t>
      </w:r>
    </w:p>
    <w:p w:rsidR="0000160B" w:rsidRPr="00FB1767" w:rsidRDefault="0000160B" w:rsidP="00FB1767">
      <w:pPr>
        <w:pStyle w:val="BodyText"/>
        <w:ind w:firstLine="709"/>
        <w:rPr>
          <w:color w:val="0D0D0D" w:themeColor="text1" w:themeTint="F2"/>
          <w:sz w:val="28"/>
          <w:szCs w:val="28"/>
        </w:rPr>
      </w:pPr>
      <w:r w:rsidRPr="00FB1767">
        <w:rPr>
          <w:color w:val="0D0D0D" w:themeColor="text1" w:themeTint="F2"/>
          <w:sz w:val="28"/>
          <w:szCs w:val="28"/>
        </w:rPr>
        <w:t>В результате освоения программы учащиеся будут иметь представления: о характерных особенностях музыкальных жанров и основных стилистических направлениях; об ансамблевом репертуаре (оригинальных произведениях ансамблевой музыки, созданных отечественными и зарубежными композиторами, и переложениях для ансамбля произведений различных жанров).</w:t>
      </w:r>
    </w:p>
    <w:p w:rsidR="0000160B" w:rsidRPr="00FB1767" w:rsidRDefault="0000160B" w:rsidP="00FB176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Освоение программы будет содействовать </w:t>
      </w:r>
      <w:r w:rsidR="00D71A62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повышени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ю</w:t>
      </w:r>
      <w:r w:rsidR="00D71A62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мотивации к продолжению  обучения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в ДШИ, 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активизировать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реализаци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ю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 индивидуальных практических  навыков игры на инструменте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в классе по специальности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,</w:t>
      </w:r>
      <w:r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развивать интерес обучающихся к музыкальному искусст</w:t>
      </w:r>
      <w:r w:rsidR="00FB1767" w:rsidRPr="00FB176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ву в целом.</w:t>
      </w:r>
    </w:p>
    <w:p w:rsidR="00F6118E" w:rsidRPr="00FB1767" w:rsidRDefault="00F6118E" w:rsidP="00FB1767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475237" w:rsidRPr="00117314" w:rsidRDefault="00475237" w:rsidP="00475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Pr="00F83093" w:rsidRDefault="00475237" w:rsidP="00DB55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8.3. Рекомендуемые нотные сборники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Азбука домриста (трехструнная домра). Младшие классы ДМШ/Сост. Разумеева Т. - М., 2006</w:t>
      </w:r>
    </w:p>
    <w:p w:rsidR="00DB55AA" w:rsidRPr="00F83093" w:rsidRDefault="00DB55AA" w:rsidP="00DB55AA">
      <w:pPr>
        <w:pStyle w:val="Style4"/>
        <w:widowControl/>
        <w:numPr>
          <w:ilvl w:val="0"/>
          <w:numId w:val="43"/>
        </w:numPr>
        <w:spacing w:line="240" w:lineRule="auto"/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Азбука домриста для трехструнной домры. Сост. Т. Разумеева. М., 2006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Азбука домриста. Тетрадь 1, 2 /Сост. Дьяконова И. - М., 2004</w:t>
      </w:r>
    </w:p>
    <w:p w:rsidR="00DB55AA" w:rsidRPr="00F83093" w:rsidRDefault="00DB55AA" w:rsidP="00DB55AA">
      <w:pPr>
        <w:pStyle w:val="Style29"/>
        <w:widowControl/>
        <w:numPr>
          <w:ilvl w:val="0"/>
          <w:numId w:val="43"/>
        </w:numPr>
        <w:tabs>
          <w:tab w:val="left" w:pos="216"/>
        </w:tabs>
        <w:spacing w:line="240" w:lineRule="auto"/>
        <w:ind w:left="0" w:firstLine="357"/>
        <w:jc w:val="both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Альбом для детей и юношества. Вып. 1, 2, 3. Сост. В.Круглов, В.Чунин. М., 1984-1987</w:t>
      </w:r>
    </w:p>
    <w:p w:rsidR="00DB55AA" w:rsidRPr="00F83093" w:rsidRDefault="00DB55AA" w:rsidP="00DB55AA">
      <w:pPr>
        <w:pStyle w:val="Style29"/>
        <w:widowControl/>
        <w:numPr>
          <w:ilvl w:val="0"/>
          <w:numId w:val="43"/>
        </w:numPr>
        <w:tabs>
          <w:tab w:val="left" w:pos="216"/>
        </w:tabs>
        <w:spacing w:line="240" w:lineRule="auto"/>
        <w:ind w:left="0" w:firstLine="357"/>
        <w:jc w:val="both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Альбом для детей и юношества. Сост. А.Цыганков. М., 1996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Альбом начинающего балалаечника. Вып.7. М.,1978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Альбом ученика – балалаечника. Вып. 1. Сост. П Манич. Киев,1972</w:t>
      </w:r>
    </w:p>
    <w:p w:rsidR="00DB55AA" w:rsidRPr="00F83093" w:rsidRDefault="00DB55AA" w:rsidP="00DB55AA">
      <w:pPr>
        <w:pStyle w:val="Style29"/>
        <w:widowControl/>
        <w:numPr>
          <w:ilvl w:val="0"/>
          <w:numId w:val="43"/>
        </w:numPr>
        <w:tabs>
          <w:tab w:val="left" w:pos="216"/>
        </w:tabs>
        <w:spacing w:line="240" w:lineRule="auto"/>
        <w:ind w:left="0" w:firstLine="357"/>
        <w:jc w:val="both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Альбом юного домриста. Младшие и средние классы ДМШ. Сост. Т.Пронина, Е.Щербакова. СПб, Композитор, 2002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Ансамбли  для русских народных инструментов / Сост. Шалов А. и Ильин А. - Л., 1964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Ансамбли  русских народных инструментов в музыкальной школе /Сост. Дьяконова И. - М., 1995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lastRenderedPageBreak/>
        <w:t>Ансамбли  русских народных инструментов. Вып. 4. - М., 1973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Балалаечнику – любителю. Вып.2. М.,1979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Балалайка и домра. Ч. 1, 2 /Сост. Котягина Н. и Котягин А. - С-Пб., 1999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Городовская В. Пьесы для ансамблей малых домр в сопровождении фортепиано/Составитель Тарасова Г. - М., 1999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Джулиани М. Концертный дуэт для домры и гитары. - С-Пб., 2000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Дорожкин А. Самоучитель игры на балалайке. М., 1989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Дуэты балалаек. Хрестоматия для 1-2 кл. ДМШ. Сост. М.Грелавин. М.,1991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Играем вместе. Вып. 1: Пьесы для балалайки в сопровождении ф</w:t>
      </w:r>
      <w:r w:rsidR="00F83093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F83093">
        <w:rPr>
          <w:rFonts w:ascii="Times New Roman" w:hAnsi="Times New Roman" w:cs="Times New Roman"/>
          <w:sz w:val="27"/>
          <w:szCs w:val="27"/>
          <w:lang w:val="ru-RU"/>
        </w:rPr>
        <w:t>но  и дуэта домра - балалайка учащихся ДМШ / Сост. Бурдыкина Н. и Сенин И. - М., 2008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Играем вместе: Пьесы для ансамблей народных инструментов. ДМШ. М., 2005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Играем вместе: Пьесы для домры в сопровождении фортепиано и ансамблей для учащихся ДМШ, ДШИ. Вып. 2. / Сост. Бурдыкина Н. и Сенин И. М., 2012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Избранные произведения для смешанных ансамблей русских народных инструментов. - М., 1983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Инструментальные ансамбли для русских народных инструментов. Вып.1. - М., 1972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Легкие пьесы. Вып.1, 2, 5. Сост. А. Дорожкин. М.,1959-1964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Нечепоренко П., Мельников В. Школа игры на балалайке. Изд. 2-е. М.,1991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Обликин И. Ансамбли  русских народных инструментов». Дуэты, трио, квартеты домр. Вып.1. - М., 2004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От соло до квартета: Пьесы для малой  домры в ансамбле с альтовой домрой, гитарой, баяном/Сост. Потапова А. - С-Пб., 2005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Педагогический репертуар для  ансамблей домры и гитары. Средние классы ДМШ и ДШИ/Сост. Потапова А., Донских В. С-Пб., 2002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Педагогический репертуар домриста (трехструнная домра). 1-2 классы ДМШ. Вып.3, 4 /Сост. Александров А. - М., 1981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Педагогический репертуар домриста (трехструнная домра). 3-5 классы ДМШ. Вып. 2. - М..1977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Популярная музыка для ансамблей русских народных инструментов. Вып. 1-4. - М.,1977-1981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Популярная музыка для ансамблей русских народных инструментов. Вып.7. - М., 1984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балалаек /Сос. Розанов М. - М., 1961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домр в сопровождении фортепиано. - М., 2007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домр. Вып.1, 2, 3 /Сост. Александров А. - М., 1961</w:t>
      </w:r>
      <w:r w:rsidR="00F83093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F83093">
        <w:rPr>
          <w:rFonts w:ascii="Times New Roman" w:hAnsi="Times New Roman" w:cs="Times New Roman"/>
          <w:sz w:val="27"/>
          <w:szCs w:val="27"/>
          <w:lang w:val="ru-RU"/>
        </w:rPr>
        <w:t>196</w:t>
      </w:r>
      <w:r w:rsidR="00F83093">
        <w:rPr>
          <w:rFonts w:ascii="Times New Roman" w:hAnsi="Times New Roman" w:cs="Times New Roman"/>
          <w:sz w:val="27"/>
          <w:szCs w:val="27"/>
          <w:lang w:val="ru-RU"/>
        </w:rPr>
        <w:t>4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народных инструментов /Сост. Болдырев И.- М.,1962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ансамблей русских народных инструментов. Вып. 4. - М.,1985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Пьесы для балалайки. 1-3 классы ДМШ. Сост. В.Глейхман. М.,1999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Пьесы для смешанных ансамблей. Вып.2-7. - М., 1960-1967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 xml:space="preserve">Пьесы для трио русских народных инструментов/Сост. Блинов Ю. -М., 1960 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 xml:space="preserve">Пьесы и песни для эстрадного ансамбля/Сост.  Марьин А.  - М., 1962 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 xml:space="preserve">Пьесы, народные песни  и танцы. Вып. 1/Сост. Лондонов П. - М., 1961 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Репертуар для ансамблей русских народных инструментов. Вып. 26-27, 29, 30-33 /Сост. Гаврилов Л., Розанов В. М. - М., 1975-1981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lastRenderedPageBreak/>
        <w:t>Репертуар для ансамблей русских народных инструментов. Вып. 6-8, 13. Струнные ансамбли. - М., 1966-1967, 1970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Репертуар для ансамблей русских народных инструментов. Вып.1. -М., 1963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Репертуар для ансамблей русских народных инструментов. Вып.7, 12, 13, 19, 20. -М., 1967- 1972</w:t>
      </w:r>
    </w:p>
    <w:p w:rsidR="00DB55AA" w:rsidRPr="00F83093" w:rsidRDefault="00DB55AA" w:rsidP="00DB55AA">
      <w:pPr>
        <w:pStyle w:val="ListParagraph"/>
        <w:widowControl/>
        <w:numPr>
          <w:ilvl w:val="0"/>
          <w:numId w:val="43"/>
        </w:numPr>
        <w:autoSpaceDE/>
        <w:autoSpaceDN/>
        <w:adjustRightInd/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Смешанные ансамбли  русских народных инструментов. Вып. 2-5, 7, 8, 10 - 12. - М., 1970-1974-1982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/>
        </w:rPr>
        <w:t>Цветков В.  Школа игры на балалайке. М., 2000</w:t>
      </w:r>
    </w:p>
    <w:p w:rsidR="00DB55AA" w:rsidRPr="00F83093" w:rsidRDefault="00DB55AA" w:rsidP="00DB55AA">
      <w:pPr>
        <w:pStyle w:val="ListParagraph"/>
        <w:numPr>
          <w:ilvl w:val="0"/>
          <w:numId w:val="43"/>
        </w:numPr>
        <w:ind w:left="0" w:firstLine="357"/>
        <w:contextualSpacing w:val="0"/>
        <w:jc w:val="both"/>
        <w:rPr>
          <w:rFonts w:ascii="Times New Roman" w:hAnsi="Times New Roman" w:cs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 w:cs="Times New Roman"/>
          <w:sz w:val="27"/>
          <w:szCs w:val="27"/>
          <w:lang w:val="ru-RU" w:eastAsia="ru-RU"/>
        </w:rPr>
        <w:t>Юный балалаечник. Л.,1982</w:t>
      </w:r>
    </w:p>
    <w:p w:rsidR="00407E5C" w:rsidRPr="00F83093" w:rsidRDefault="00407E5C" w:rsidP="00DB55AA">
      <w:pPr>
        <w:pStyle w:val="Style4"/>
        <w:widowControl/>
        <w:spacing w:line="240" w:lineRule="auto"/>
        <w:ind w:firstLine="357"/>
        <w:rPr>
          <w:rStyle w:val="FontStyle68"/>
          <w:sz w:val="27"/>
          <w:szCs w:val="27"/>
        </w:rPr>
      </w:pPr>
    </w:p>
    <w:p w:rsidR="00407E5C" w:rsidRPr="00F83093" w:rsidRDefault="00DB55AA" w:rsidP="00F8309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8.4. Методическая  литература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F83093">
        <w:rPr>
          <w:rFonts w:ascii="Times New Roman" w:hAnsi="Times New Roman"/>
          <w:sz w:val="27"/>
          <w:szCs w:val="27"/>
          <w:lang w:val="ru-RU" w:eastAsia="ru-RU"/>
        </w:rPr>
        <w:t>Андрюшенков Г. Начальное обучение игре на балалайке. Л.,1983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Благой Д. Камерный ансамбль и различные формы коллективного музицирования. // Камерный ансамбль: педагогика и исполнительство. –  М.:  1996. С. 10-26. Труды МГК. Вып. 2, сб. 15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Васильев Ю. Широков А. Рассказы о русских народных инструментах.- М., 1986</w:t>
      </w:r>
    </w:p>
    <w:p w:rsidR="00F83093" w:rsidRPr="00F83093" w:rsidRDefault="00F83093" w:rsidP="00DB55AA">
      <w:pPr>
        <w:pStyle w:val="Style4"/>
        <w:widowControl/>
        <w:numPr>
          <w:ilvl w:val="0"/>
          <w:numId w:val="44"/>
        </w:numPr>
        <w:spacing w:line="240" w:lineRule="auto"/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Вольская Т., Гареева И. Технология исполнения красочных приемов игры на домре. Екатеринбург, 1995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Готлиб А. Д. Основы ансамблевой техники.- М.: Музыка, 1971.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Демидов А. Вопросы формирования ансамбля русских народных инструментов. Вопросы исполнительства на народных инструментах. Вып.1. -С- Пб., 2004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Зеленин В. М. Работа в классе ансамбля.- Минск, 1979.</w:t>
      </w:r>
    </w:p>
    <w:p w:rsidR="00F83093" w:rsidRPr="00F83093" w:rsidRDefault="00F83093" w:rsidP="00DB55AA">
      <w:pPr>
        <w:pStyle w:val="Style4"/>
        <w:widowControl/>
        <w:numPr>
          <w:ilvl w:val="0"/>
          <w:numId w:val="44"/>
        </w:numPr>
        <w:spacing w:line="240" w:lineRule="auto"/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Климов Е. Совершенствование игры на трехструнной домре. М., 1972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Круглов В. Искусство игры на трехструнной домре. М., 2001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Круглов В. Новые приемы игры в оригинальном репертуаре для домры. В сб. «Музыкальная педагогика и исполнительство на народных инструментах». Вып. 74. М., 1984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Максимов Е. Оркестры и ансамбли русских народных инструментов. - М., 1999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Методика обучения беглому чтению нот с листа. Методическая разработка для преподавателей исполнительских отделов музыкальных училищ. Составитель Л. Терликова. М., 1989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Методика обучения игре на народных инструментах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83093">
        <w:rPr>
          <w:rFonts w:ascii="Times New Roman" w:hAnsi="Times New Roman"/>
          <w:sz w:val="27"/>
          <w:szCs w:val="27"/>
          <w:lang w:val="ru-RU"/>
        </w:rPr>
        <w:t>/Сост. Говорушко П.- М., 1975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Мироманов  В. К вершинам мастерства. Развитие техники игры на трехструнной домре. М., 2003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Панин В. Павел Нечепоренко: исполнитель, педагог, дирижер. М.,1986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278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t>Пересада А. Справочник домриста. Краснодар, 1993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Соколов Ф. Русская народная балалайка. М.,1962</w:t>
      </w:r>
    </w:p>
    <w:p w:rsidR="00F83093" w:rsidRPr="00F83093" w:rsidRDefault="00F83093" w:rsidP="00F83093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Ушенин В. Работа со смешанным ансамблем русских народных инструментов в ВУЗе. Музыкальная педагогика и исполнительство на русских народных инструментах. - М., 1984</w:t>
      </w:r>
    </w:p>
    <w:p w:rsidR="00F83093" w:rsidRPr="00F83093" w:rsidRDefault="00F83093" w:rsidP="00DB55AA">
      <w:pPr>
        <w:pStyle w:val="Style14"/>
        <w:widowControl/>
        <w:numPr>
          <w:ilvl w:val="0"/>
          <w:numId w:val="44"/>
        </w:numPr>
        <w:tabs>
          <w:tab w:val="left" w:pos="365"/>
        </w:tabs>
        <w:ind w:left="0" w:firstLine="357"/>
        <w:rPr>
          <w:rStyle w:val="FontStyle68"/>
          <w:sz w:val="27"/>
          <w:szCs w:val="27"/>
        </w:rPr>
      </w:pPr>
      <w:r w:rsidRPr="00F83093">
        <w:rPr>
          <w:rStyle w:val="FontStyle68"/>
          <w:sz w:val="27"/>
          <w:szCs w:val="27"/>
        </w:rPr>
        <w:lastRenderedPageBreak/>
        <w:t>Чунин В. О пластике движений домриста (техника правой руки). В сб. Проблемы педагогики и исполнительства на русских народных инструментах. Вып. 95. М., 1987</w:t>
      </w:r>
    </w:p>
    <w:p w:rsidR="00F83093" w:rsidRPr="00F83093" w:rsidRDefault="00F83093" w:rsidP="00DB55AA">
      <w:pPr>
        <w:pStyle w:val="ListParagraph"/>
        <w:numPr>
          <w:ilvl w:val="0"/>
          <w:numId w:val="44"/>
        </w:numPr>
        <w:ind w:left="0" w:firstLine="357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F83093">
        <w:rPr>
          <w:rFonts w:ascii="Times New Roman" w:hAnsi="Times New Roman"/>
          <w:sz w:val="27"/>
          <w:szCs w:val="27"/>
          <w:lang w:val="ru-RU"/>
        </w:rPr>
        <w:t>Шалов А. Основы игры на балалайке. Л.,1970</w:t>
      </w:r>
    </w:p>
    <w:p w:rsidR="005B14E0" w:rsidRPr="00F83093" w:rsidRDefault="005B14E0" w:rsidP="00DB55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F83093">
        <w:rPr>
          <w:rFonts w:ascii="Times New Roman" w:hAnsi="Times New Roman" w:cs="Times New Roman"/>
          <w:b/>
          <w:bCs/>
          <w:sz w:val="27"/>
          <w:szCs w:val="27"/>
          <w:lang w:val="ru-RU"/>
        </w:rPr>
        <w:br w:type="page"/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IX</w:t>
      </w:r>
      <w:r w:rsidRPr="00475237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ФЛЕЙТА: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 ПРОГРАММЫ УЧЕБНОГО ПРЕДМЕТА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«МУЗИЦИРОВАНИЕ» </w:t>
      </w:r>
    </w:p>
    <w:p w:rsidR="00475237" w:rsidRP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Содержание предмета «Музимцирование» в классе флейты основано на  освоении комплекса различных видов музыкальной деятельности, которые представляют следующие разделы программы: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подбор по слуху,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чтение с листа,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аппликатура и музыкальная грамота</w:t>
      </w:r>
    </w:p>
    <w:p w:rsidR="00475237" w:rsidRPr="005B14E0" w:rsidRDefault="004A3D78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игра в ансамбле с преподавателем, с другим учащимся или учащимися</w:t>
      </w:r>
      <w:r w:rsidR="00475237"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(ансамбль и аккомпанемент),</w:t>
      </w:r>
    </w:p>
    <w:p w:rsidR="00475237" w:rsidRPr="005B14E0" w:rsidRDefault="00475237" w:rsidP="005869D3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5B14E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домашнее музицирование (самостоятельная работа).</w:t>
      </w:r>
    </w:p>
    <w:p w:rsid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37" w:rsidRPr="00584D5B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="002B704C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по </w:t>
      </w:r>
      <w:r w:rsidR="002B70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годам обучения </w:t>
      </w:r>
    </w:p>
    <w:p w:rsidR="00475237" w:rsidRPr="00460580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475237" w:rsidRPr="002B704C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84D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год обучения (1 </w:t>
      </w:r>
      <w:r w:rsidRPr="00584D5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курс)</w:t>
      </w:r>
    </w:p>
    <w:p w:rsidR="00475237" w:rsidRPr="00314C23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4C23">
        <w:rPr>
          <w:rFonts w:ascii="Times New Roman" w:hAnsi="Times New Roman" w:cs="Times New Roman"/>
          <w:b/>
          <w:bCs/>
          <w:i/>
          <w:sz w:val="28"/>
          <w:szCs w:val="28"/>
        </w:rPr>
        <w:t>1) Подбор по слуху.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Обучение первоначальным навыкам подбора по слуху простейших мелодий. Подбор от разных звуков песенных попевок и легких знакомых песен (например, «Во поле береза стояла» и др.). Подбор по слуху попевок (4-6 нот) после двух-трехкратного проигрывания преподавателем.</w:t>
      </w:r>
    </w:p>
    <w:p w:rsidR="00475237" w:rsidRPr="006F3100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2) Чтение с листа.</w:t>
      </w:r>
      <w:r w:rsidR="006F310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F3100" w:rsidRPr="006F3100">
        <w:rPr>
          <w:rFonts w:ascii="Times New Roman" w:hAnsi="Times New Roman" w:cs="Times New Roman"/>
          <w:bCs/>
          <w:sz w:val="28"/>
          <w:szCs w:val="28"/>
          <w:lang w:val="ru-RU"/>
        </w:rPr>
        <w:t>Правила знакомства с произведением: название, композитор, темп, размер, штрихи. Первоначальный анализ произведения.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на основе «графического видения» текста (или когда уже закончен донотный период обучения) мелодий поступенного движения;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Отрабатывание ритмических блоков, чтение с листа ритмических структур.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3) Аппликатура</w:t>
      </w:r>
      <w:r w:rsidR="005B14E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и музыкальная грамота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Стремление к естественной последовательности пальцев;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Музыкальная грамота: Знание динамических указаний;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4) Игра в ансамбле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Игра в ансамбле с преподавателем простых обработок детских песен (1-2 за год)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5) Домашнее музицирование</w:t>
      </w:r>
      <w:r w:rsidR="004A3D7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: 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Самостоятельная работа над любым понравившимся видом музыкальной деятельности.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  <w:t>Результат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К концу 1 года обучения ученик должен уметь: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Читать с листа мелодии поступенного движения.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Подбирать по слуху несложные мелодии детских песенок.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Знать обозначение динамических указаний.</w:t>
      </w:r>
    </w:p>
    <w:p w:rsidR="002B704C" w:rsidRDefault="002B704C" w:rsidP="002B70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Примерные репертуарные списки ансамблевых произведений для флейты</w:t>
      </w:r>
      <w:r w:rsidR="00EC658D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 </w:t>
      </w: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(1 класс, курс)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2-х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Бах И. Ария 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Брамс И. Колыбельная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Гендель Г. Серенада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Жига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Моцарт В. Две маленькие пьесы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Моцарт В.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Телеман Г.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Шольце И. Ария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Шуберт Ф. Лендлер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Шуберт Ф. Немецкий танец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3-ех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Лист Ф. Анданте 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Ратбергер В. Ритурнель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Пьеса для 4-ех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Брамс И. Колыбельная </w:t>
      </w:r>
    </w:p>
    <w:p w:rsidR="00475237" w:rsidRPr="004A3D78" w:rsidRDefault="00475237" w:rsidP="004A3D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237" w:rsidRDefault="00475237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 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год обучения (2 </w:t>
      </w:r>
      <w:r w:rsidRPr="0047523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класс</w:t>
      </w:r>
      <w:r w:rsidR="002B704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курс)</w:t>
      </w:r>
    </w:p>
    <w:p w:rsidR="002B704C" w:rsidRPr="00EC658D" w:rsidRDefault="002B704C" w:rsidP="004752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  <w:lang w:val="ru-RU"/>
        </w:rPr>
      </w:pP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Основные задачи обучения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. Продолжение освоения различных видов музыкальной деятельности, изучаемого в 1 классе, на более сложном музыкальном материале. Совершенствование навыков  подбора по слуху, чтения с листа.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1) Подбор по слуху.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Подбор знакомых популярных детских песен. Подбор мелодии с интонационными и ритмическими усложнениями (четверть с точкой, шестнадцатые и т.п.).</w:t>
      </w:r>
    </w:p>
    <w:p w:rsidR="006F3100" w:rsidRPr="006F3100" w:rsidRDefault="00475237" w:rsidP="006F310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2) Чтение с листа.</w:t>
      </w:r>
      <w:r w:rsidR="004A3D7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F3100" w:rsidRPr="006F3100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произведений различного характера. Правила знакомства с произведением: название, композитор, жанр, темп, размер, штрихи. Первоначальный анализ произведения.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пьес из репертуара 1 класса ДМШ. Развитие навыка чтения на один такт вперед. Умение сыграть группу нот, определив звуковысотное положение лишь первого звука. Чтение с листа ритмических структур.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3) Аппликатура</w:t>
      </w:r>
      <w:r w:rsidR="005B14E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и музыкальная грамота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Освоение аппликатурных формул;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Музыкальная грамота: Знание динамических указаний.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4) Игра в ансамбле</w:t>
      </w:r>
      <w:r w:rsidR="004A3D7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. </w:t>
      </w: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Игра в ансамбле с преподавателем простых обработок детских песен (1-2 за год)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5) Домашнее музицирование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Самостоятельная работа над любым понравившимся видом музыкальной деятельности.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Результаты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К концу 2 года обучения ученик должен уметь:</w:t>
      </w:r>
    </w:p>
    <w:p w:rsidR="00475237" w:rsidRDefault="00475237" w:rsidP="005869D3">
      <w:pPr>
        <w:pStyle w:val="20"/>
        <w:numPr>
          <w:ilvl w:val="0"/>
          <w:numId w:val="18"/>
        </w:numPr>
        <w:shd w:val="clear" w:color="auto" w:fill="auto"/>
        <w:tabs>
          <w:tab w:val="left" w:pos="1032"/>
        </w:tabs>
        <w:spacing w:line="326" w:lineRule="exact"/>
        <w:ind w:left="760" w:hanging="390"/>
        <w:jc w:val="both"/>
      </w:pPr>
      <w:r>
        <w:t>Читать с листа пьесы из репертуара 1 класса ДМШ;</w:t>
      </w:r>
    </w:p>
    <w:p w:rsidR="00475237" w:rsidRDefault="00475237" w:rsidP="005869D3">
      <w:pPr>
        <w:pStyle w:val="20"/>
        <w:numPr>
          <w:ilvl w:val="0"/>
          <w:numId w:val="18"/>
        </w:numPr>
        <w:shd w:val="clear" w:color="auto" w:fill="auto"/>
        <w:tabs>
          <w:tab w:val="left" w:pos="1032"/>
        </w:tabs>
        <w:spacing w:line="326" w:lineRule="exact"/>
        <w:ind w:left="760" w:hanging="390"/>
        <w:jc w:val="both"/>
      </w:pPr>
      <w:r>
        <w:t>Подбирать по слуху несложные песни;</w:t>
      </w:r>
    </w:p>
    <w:p w:rsidR="00475237" w:rsidRDefault="00475237" w:rsidP="005869D3">
      <w:pPr>
        <w:pStyle w:val="20"/>
        <w:numPr>
          <w:ilvl w:val="0"/>
          <w:numId w:val="18"/>
        </w:numPr>
        <w:shd w:val="clear" w:color="auto" w:fill="auto"/>
        <w:tabs>
          <w:tab w:val="left" w:pos="1032"/>
        </w:tabs>
        <w:spacing w:line="326" w:lineRule="exact"/>
        <w:ind w:left="760" w:hanging="390"/>
        <w:jc w:val="both"/>
      </w:pPr>
      <w:r>
        <w:t>Знать музыкальные термины.</w:t>
      </w:r>
    </w:p>
    <w:p w:rsid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Cs/>
          <w:lang w:val="ru-RU"/>
        </w:rPr>
      </w:pPr>
      <w:bookmarkStart w:id="2" w:name="bookmark2"/>
    </w:p>
    <w:p w:rsidR="00475237" w:rsidRPr="0030479F" w:rsidRDefault="00475237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Примерный репертуарный список</w:t>
      </w:r>
      <w:bookmarkEnd w:id="2"/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 для выполнения творческих заданий</w:t>
      </w:r>
    </w:p>
    <w:p w:rsidR="00475237" w:rsidRDefault="00475237" w:rsidP="00475237">
      <w:pPr>
        <w:pStyle w:val="20"/>
        <w:shd w:val="clear" w:color="auto" w:fill="auto"/>
        <w:ind w:left="708" w:firstLine="0"/>
        <w:jc w:val="both"/>
      </w:pPr>
      <w:r>
        <w:t>Бах И. «Песня»;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lastRenderedPageBreak/>
        <w:t>Бетховен Л. «Немецкий танец»;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Кабалевский А. «Маленькая полька»;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Люлли Ж. «Гавот»;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Моцарт В. «Ария Аллегретто»;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Шапорин Ю. «Колыбельная»;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Шуберт Ф. «Вальс»;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Шуман Р. «Песенка».</w:t>
      </w:r>
      <w:r w:rsidRPr="00725ECF">
        <w:t xml:space="preserve"> 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Платонов Н. «Школа игры на флейте»;</w:t>
      </w:r>
    </w:p>
    <w:p w:rsidR="00475237" w:rsidRDefault="00475237" w:rsidP="00475237">
      <w:pPr>
        <w:pStyle w:val="20"/>
        <w:shd w:val="clear" w:color="auto" w:fill="auto"/>
        <w:spacing w:line="240" w:lineRule="auto"/>
        <w:ind w:left="708" w:firstLine="0"/>
        <w:jc w:val="both"/>
      </w:pPr>
      <w:r>
        <w:t>Пьесы из сборника: Хрестоматия педагогического репертуара для флейты. Ч. I/ Сост. Ю. Должиков:</w:t>
      </w:r>
    </w:p>
    <w:p w:rsidR="002B704C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Примерные репертуарные списки ансамблевых произведений для флейты </w:t>
      </w: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(2 класс, курс)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2-х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Вивальди А. Сарабанда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Гайдн Й. Три танца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Ария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Два менуэта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Гендель Г. Тамбурин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Корелли А.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Моцарт В. Два танца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Перселл Г. Жига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Шольце И. Ария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3-ех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Пьесы из альбома «Детям» № 1, 2, 3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Телеман Г. Аллегро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Пьеса для 4-ех флейт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Бах И. Менуэт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Пьеса для флейты с различными составами инструментов</w:t>
      </w:r>
    </w:p>
    <w:p w:rsidR="002B704C" w:rsidRPr="0047523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Кассиан Г. Три багатели для 2-х флейт, гобоя и кларнета</w:t>
      </w:r>
    </w:p>
    <w:p w:rsidR="00475237" w:rsidRPr="00475237" w:rsidRDefault="00475237" w:rsidP="00475237">
      <w:pPr>
        <w:jc w:val="both"/>
        <w:rPr>
          <w:lang w:val="ru-RU"/>
        </w:rPr>
      </w:pPr>
    </w:p>
    <w:p w:rsidR="002B704C" w:rsidRDefault="002B704C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</w:pPr>
    </w:p>
    <w:p w:rsidR="00475237" w:rsidRDefault="00475237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</w:pPr>
      <w:r w:rsidRPr="00475237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 xml:space="preserve">3 </w:t>
      </w:r>
      <w:r w:rsidR="002B704C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 xml:space="preserve">год обучения (3 </w:t>
      </w:r>
      <w:r w:rsidRPr="00475237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класс</w:t>
      </w:r>
      <w:r w:rsidR="002B704C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, курс)</w:t>
      </w:r>
    </w:p>
    <w:p w:rsidR="002B704C" w:rsidRPr="00475237" w:rsidRDefault="002B704C" w:rsidP="0047523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</w:pP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1) Подбор по слуху.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Подбор по слуху </w:t>
      </w:r>
      <w:r w:rsidR="006F31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знакомых 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песен.</w:t>
      </w:r>
      <w:r w:rsidR="006F31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Подбор мотивов и небольших фраз после двух-трехкратного проигрывания преподавателем.</w:t>
      </w:r>
    </w:p>
    <w:p w:rsidR="006F3100" w:rsidRPr="006F3100" w:rsidRDefault="00475237" w:rsidP="006F310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2) Чтение с листа.</w:t>
      </w:r>
      <w:r w:rsidR="006F310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F3100" w:rsidRPr="006F3100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произведений различного характера. Правила знакомства с произведением: название, композитор, жанр, темп, размер, штрихи. Первоначальный анализ произведения.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Чтение с листа пьес репертуарной сложности 2 класса ДМШ;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Отрабатывание ритмических блоков, чтение с листа ритмических структур;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3) Аппликатура</w:t>
      </w:r>
      <w:r w:rsidR="005B14E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и музыкальная грамота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z w:val="28"/>
          <w:szCs w:val="28"/>
          <w:lang w:val="ru-RU"/>
        </w:rPr>
        <w:t>Игра гамм и упражнений с выучиванием аппликатурных формул.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4) Игра в ансамбле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lastRenderedPageBreak/>
        <w:t>Игра в ансамбле с преподавателем простых обработок детских песен, популярной классической и современной музыки.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Игра в ансамбле с другим учащимся.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5) Домашнее музицирование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Включение наиболее полюбившихся произведений в репертуар для домашнего музицирования.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Самостоятельное доучивание после разбора с преподавателем нескольких произведений.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ru-RU"/>
        </w:rPr>
        <w:t>Результат обучения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К концу 3 года обучения ученик должен уметь: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- читать с листа пьесы из репертуара 2 класса ДМШ;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- подбирать по слуху несложные песни с простейшим аккомпанементом;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- знать музыкальные термины.</w:t>
      </w:r>
    </w:p>
    <w:p w:rsidR="00475237" w:rsidRPr="00475237" w:rsidRDefault="00475237" w:rsidP="004752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75237" w:rsidRPr="0030479F" w:rsidRDefault="00475237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Примерные списки произведений и нотных сборников для творческих заданий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Бакланова Н. «Хоровод»;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Вивальди А. «Зима» (фрагмент из концерта);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Гайдн Й. «Менуэт»;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Глазунов А. «Гавот»;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Глинка М. «Жаворонок», «Полька»;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Гречанинов А. «Грустная песенка»;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Корелли А. «Сарабанда»;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Платонов Н. «Школа игры на флейте»;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Хачатурян А. «Андантино»;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Чайковский П. Вальс «Сладкая грёза»;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Шостакович Д. «Вальс-шутка».</w:t>
      </w:r>
    </w:p>
    <w:p w:rsidR="00475237" w:rsidRDefault="00475237" w:rsidP="00475237">
      <w:pPr>
        <w:pStyle w:val="20"/>
        <w:shd w:val="clear" w:color="auto" w:fill="auto"/>
        <w:ind w:firstLine="0"/>
        <w:jc w:val="both"/>
      </w:pPr>
      <w:r>
        <w:t>Шуман Р. «Весёлый крестьянин», «Смелый наездник»</w:t>
      </w:r>
    </w:p>
    <w:p w:rsidR="00475237" w:rsidRDefault="00475237" w:rsidP="00475237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Хрестоматия педагогического репертуара для флейты. Ч. I/ Сост. Ю. Должиков: </w:t>
      </w:r>
      <w:bookmarkStart w:id="3" w:name="bookmark5"/>
      <w:r>
        <w:t>класс</w:t>
      </w:r>
      <w:bookmarkEnd w:id="3"/>
    </w:p>
    <w:p w:rsidR="002B704C" w:rsidRDefault="002B704C" w:rsidP="002B70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2B704C" w:rsidRPr="0030479F" w:rsidRDefault="002B704C" w:rsidP="002B704C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 xml:space="preserve"> Примерные репертуарные списки ансамблевых произведений для флейты (3 класс, курс)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2-х флейт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Артемов В. Этюд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Бетховен Л. Менуэт для двух флейт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Гайдн Й. Менуэт (пер. Е. Золтан)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Глинка М. Венецианская ночь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Граупнер К. Хорнпайп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Колодуб Ж. Шутка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Муха А. Родничок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Хуторянский И. Гавот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Шоненбек К. Меланхолическая павана для двух флейт и фортепиано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b/>
          <w:sz w:val="28"/>
          <w:szCs w:val="28"/>
          <w:lang w:val="ru-RU"/>
        </w:rPr>
        <w:t>Пьесы для 3-ех флейт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Игра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Песня бродяги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Барток Б. Пьесы из альбома «Детям» № 4, 5, 6, 7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Бежуа Н. Бурре из сборника «Пьесы для клавесина» в переложении для 3-ех флейт Е. Катца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Госсек Ф. Тамбурин</w:t>
      </w:r>
    </w:p>
    <w:p w:rsidR="00475237" w:rsidRPr="00244F0A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 xml:space="preserve">Торре Ф. Вилансика (пер. </w:t>
      </w:r>
      <w:r w:rsidRPr="00244F0A">
        <w:rPr>
          <w:rFonts w:ascii="Times New Roman" w:hAnsi="Times New Roman" w:cs="Times New Roman"/>
          <w:sz w:val="28"/>
          <w:szCs w:val="28"/>
          <w:lang w:val="ru-RU"/>
        </w:rPr>
        <w:t>Е. Катц)</w:t>
      </w:r>
    </w:p>
    <w:p w:rsidR="00475237" w:rsidRPr="006F3100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F310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Пьесы для флейты с различными составами инструментов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Аксюк С. Вальс для 2-х флейт, 2-х кларнетов и фагота (Пер. А. Яцевич)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Гайдн Й. Серенада из квартета №68, оп. 3 для флейты и гитары ( пер. партии флейты Е. Дорохова, партии гитары Г. Батаника)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Глюк К. Гавот для флейты, гобоя и кларнета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Дакен Л. Кукушка. Рондо для флейты и кларнета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Скрябин А. Прелюдия для 2-х флейт и 2-х кларнетов (Пер. В. Соловьев)</w:t>
      </w:r>
    </w:p>
    <w:p w:rsidR="00475237" w:rsidRPr="00475237" w:rsidRDefault="00475237" w:rsidP="004752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237">
        <w:rPr>
          <w:rFonts w:ascii="Times New Roman" w:hAnsi="Times New Roman" w:cs="Times New Roman"/>
          <w:sz w:val="28"/>
          <w:szCs w:val="28"/>
          <w:lang w:val="ru-RU"/>
        </w:rPr>
        <w:t>Шуберт Ф. Музыкальный момент для 2-х флейт и фагота (Пер. В. Соловьев)</w:t>
      </w:r>
    </w:p>
    <w:p w:rsidR="00475237" w:rsidRDefault="00475237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08CF" w:rsidRPr="00475237" w:rsidRDefault="003708CF" w:rsidP="00475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704C" w:rsidRPr="0030479F" w:rsidRDefault="002B704C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4 </w:t>
      </w:r>
      <w:r w:rsidR="004A3D78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год обучения (4 </w:t>
      </w: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класс</w:t>
      </w:r>
      <w:r w:rsidR="004A3D78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, курс)</w:t>
      </w:r>
    </w:p>
    <w:p w:rsidR="003708CF" w:rsidRPr="003708CF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12"/>
          <w:szCs w:val="12"/>
          <w:lang w:val="ru-RU"/>
        </w:rPr>
      </w:pPr>
    </w:p>
    <w:p w:rsidR="003708CF" w:rsidRPr="00F660B9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</w:t>
      </w:r>
      <w:r w:rsidR="006F3100">
        <w:rPr>
          <w:rFonts w:ascii="Times New Roman" w:eastAsia="Helvetica" w:hAnsi="Times New Roman"/>
          <w:sz w:val="28"/>
          <w:szCs w:val="28"/>
          <w:lang w:val="ru-RU"/>
        </w:rPr>
        <w:t>2</w:t>
      </w:r>
      <w:r>
        <w:rPr>
          <w:rFonts w:ascii="Times New Roman" w:eastAsia="Helvetica" w:hAnsi="Times New Roman"/>
          <w:sz w:val="28"/>
          <w:szCs w:val="28"/>
          <w:lang w:val="ru-RU"/>
        </w:rPr>
        <w:t>-3 классы), транспонирования.</w:t>
      </w:r>
    </w:p>
    <w:p w:rsidR="0030479F" w:rsidRPr="0030479F" w:rsidRDefault="003708CF" w:rsidP="002B704C">
      <w:pPr>
        <w:ind w:firstLine="709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2</w:t>
      </w:r>
      <w:r w:rsidR="0030479F" w:rsidRPr="0030479F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) Ансамбль 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1) </w:t>
      </w:r>
      <w:r w:rsidRPr="00C115B4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Опорные знания, умения и навыки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Программа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по учебному предмету «Ансамбль»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предполагает освоение навыков  игры в ансамбле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в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4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-м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е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 учетом первоначального опыта, полученного с 1 по 3 класс по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предметам «Музыкальный инструмент: флейта» и «Музицирование»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Сформированные в этих классах </w:t>
      </w:r>
      <w:r w:rsidRPr="00D05C83">
        <w:rPr>
          <w:rFonts w:ascii="Times New Roman" w:hAnsi="Times New Roman"/>
          <w:sz w:val="28"/>
          <w:szCs w:val="28"/>
          <w:lang w:val="ru-RU"/>
        </w:rPr>
        <w:t>музыкально-слуховы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представлени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и первоначальны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05C83">
        <w:rPr>
          <w:rFonts w:ascii="Times New Roman" w:hAnsi="Times New Roman"/>
          <w:sz w:val="28"/>
          <w:szCs w:val="28"/>
          <w:lang w:val="ru-RU"/>
        </w:rPr>
        <w:t xml:space="preserve"> ансамблевой игры</w:t>
      </w:r>
      <w:r>
        <w:rPr>
          <w:rFonts w:ascii="Times New Roman" w:hAnsi="Times New Roman"/>
          <w:sz w:val="28"/>
          <w:szCs w:val="28"/>
          <w:lang w:val="ru-RU"/>
        </w:rPr>
        <w:t xml:space="preserve"> и чтения нот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листа, освоенные в пределах программы исполнительские приемы и т. п. являются опорными знаниями, умениями и навыками для изучения предмета «Ансамбль». </w:t>
      </w:r>
    </w:p>
    <w:p w:rsidR="002B704C" w:rsidRPr="00C115B4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5B4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72A23">
        <w:rPr>
          <w:rFonts w:ascii="Times New Roman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C115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совершенствование навыков ансамблевой игры, синхронности исполнения (в дуэте с преподавателем, затем - в дуэте или ином составе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скрипичного 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>ансамбля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слуховой дифференциации своей партии в сочетании с партиями партнеров, умения слышать и понимать основную тему исполняемого произведения, ее подголоски, сопровождение;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работа над унисоном партий, над чистотой интонации, синхронизации исполнения по качеству звука, атаки, дыхания, динамики, темпа;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работать с нотным текстом собственной партии, слышать голос своего инструмента в общей ансамблевой «палитре»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слышания ансамблевого строя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согласованности партий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навыка чтения с листа ансамблевых партий;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продолжение работы над интонированием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фразировкой;</w:t>
      </w:r>
    </w:p>
    <w:p w:rsidR="002B704C" w:rsidRPr="001505C6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освоение и применение на практике теоретических понятий: метр, размер (2/4, 3/4, 4/4), метрические ударения, такт, сильные и слабые доли такта, динамические оттенки, темп;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расширение исполнительской практики (участие в концертных мероприятиях)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9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704C" w:rsidRPr="00F909B3" w:rsidRDefault="002B704C" w:rsidP="005869D3">
      <w:pPr>
        <w:widowControl/>
        <w:numPr>
          <w:ilvl w:val="0"/>
          <w:numId w:val="28"/>
        </w:numPr>
        <w:tabs>
          <w:tab w:val="clear" w:pos="990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9B3">
        <w:rPr>
          <w:rFonts w:ascii="Times New Roman" w:hAnsi="Times New Roman" w:cs="Times New Roman"/>
          <w:sz w:val="28"/>
          <w:szCs w:val="28"/>
          <w:lang w:val="ru-RU"/>
        </w:rPr>
        <w:t>освоение правил сценического поведения.</w:t>
      </w:r>
    </w:p>
    <w:p w:rsidR="002B704C" w:rsidRPr="00FF0651" w:rsidRDefault="002B704C" w:rsidP="002B704C">
      <w:pPr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3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) </w:t>
      </w:r>
      <w:r w:rsidRPr="00FF0651">
        <w:rPr>
          <w:rFonts w:ascii="Times New Roman" w:eastAsia="Helvetica" w:hAnsi="Times New Roman"/>
          <w:color w:val="000000"/>
          <w:sz w:val="28"/>
          <w:szCs w:val="28"/>
          <w:u w:val="single"/>
          <w:lang w:val="ru-RU"/>
        </w:rPr>
        <w:t>Репертуар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. 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За год ученики должны пройти 2-3 ансамбля.  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О</w:t>
      </w:r>
      <w:r w:rsidRPr="00FF0651"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снову репертуара должны составлять несложные произведения, доступные для успешной реализации данного этапа обучения. </w:t>
      </w:r>
    </w:p>
    <w:p w:rsidR="002B704C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4) </w:t>
      </w:r>
      <w:r w:rsidR="004A3D78">
        <w:rPr>
          <w:rFonts w:ascii="Times New Roman" w:eastAsia="Helvetica" w:hAnsi="Times New Roman"/>
          <w:sz w:val="28"/>
          <w:szCs w:val="28"/>
          <w:u w:val="single"/>
          <w:lang w:val="ru-RU"/>
        </w:rPr>
        <w:t>А</w:t>
      </w:r>
      <w:r w:rsidRPr="009D27E5">
        <w:rPr>
          <w:rFonts w:ascii="Times New Roman" w:eastAsia="Helvetica" w:hAnsi="Times New Roman"/>
          <w:sz w:val="28"/>
          <w:szCs w:val="28"/>
          <w:u w:val="single"/>
          <w:lang w:val="ru-RU"/>
        </w:rPr>
        <w:t>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конце учебного года в форме, установленной учреждением (контрольный урок, прослушивание, классное мероприятие, концерт и др.). На аттестационном мероприятии учащиеся исполняют  1-2 произведения из пройденного репертуара.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итоговой аттестации.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5) </w:t>
      </w:r>
      <w:r w:rsidRPr="00D05C83">
        <w:rPr>
          <w:rFonts w:ascii="Times New Roman" w:hAnsi="Times New Roman"/>
          <w:sz w:val="28"/>
          <w:szCs w:val="28"/>
          <w:u w:val="single"/>
          <w:lang w:val="ru-RU"/>
        </w:rPr>
        <w:t xml:space="preserve">Примеры программ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для итоговой аттестации</w:t>
      </w:r>
      <w:r w:rsidRPr="00D05C83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1505C6">
        <w:rPr>
          <w:rStyle w:val="c3"/>
          <w:sz w:val="28"/>
          <w:szCs w:val="28"/>
          <w:u w:val="single"/>
        </w:rPr>
        <w:t>Вариант 1</w:t>
      </w:r>
      <w:r>
        <w:rPr>
          <w:rStyle w:val="c3"/>
          <w:sz w:val="28"/>
          <w:szCs w:val="28"/>
          <w:u w:val="single"/>
        </w:rPr>
        <w:t xml:space="preserve">: </w:t>
      </w:r>
      <w:r>
        <w:rPr>
          <w:rStyle w:val="c3"/>
          <w:sz w:val="28"/>
          <w:szCs w:val="28"/>
          <w:u w:val="single"/>
        </w:rPr>
        <w:sym w:font="Symbol" w:char="F02D"/>
      </w:r>
      <w:r>
        <w:rPr>
          <w:rStyle w:val="c3"/>
          <w:sz w:val="28"/>
          <w:szCs w:val="28"/>
          <w:u w:val="single"/>
        </w:rPr>
        <w:t xml:space="preserve"> </w:t>
      </w:r>
      <w:r w:rsidRPr="001505C6">
        <w:rPr>
          <w:rStyle w:val="c1"/>
          <w:sz w:val="28"/>
          <w:szCs w:val="28"/>
        </w:rPr>
        <w:t>Моцарт В. Андантино с вариациями из Дуэта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144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Pr="001505C6">
        <w:rPr>
          <w:rStyle w:val="c3"/>
          <w:sz w:val="28"/>
          <w:szCs w:val="28"/>
        </w:rPr>
        <w:t>Артемов В. Нарисованные человечки (2 флейты)</w:t>
      </w:r>
    </w:p>
    <w:p w:rsidR="002B704C" w:rsidRPr="00106963" w:rsidRDefault="002B704C" w:rsidP="002B704C">
      <w:pPr>
        <w:pStyle w:val="c4"/>
        <w:spacing w:before="0" w:beforeAutospacing="0" w:after="0" w:afterAutospacing="0"/>
        <w:rPr>
          <w:rStyle w:val="c3"/>
          <w:sz w:val="12"/>
          <w:szCs w:val="12"/>
          <w:u w:val="single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1505C6">
        <w:rPr>
          <w:rStyle w:val="c3"/>
          <w:sz w:val="28"/>
          <w:szCs w:val="28"/>
          <w:u w:val="single"/>
        </w:rPr>
        <w:t>Вариант 2</w:t>
      </w:r>
      <w:r>
        <w:rPr>
          <w:rStyle w:val="c3"/>
          <w:sz w:val="28"/>
          <w:szCs w:val="28"/>
          <w:u w:val="single"/>
        </w:rPr>
        <w:t xml:space="preserve">: </w:t>
      </w:r>
      <w:r>
        <w:rPr>
          <w:rStyle w:val="c3"/>
          <w:sz w:val="28"/>
          <w:szCs w:val="28"/>
          <w:u w:val="single"/>
        </w:rPr>
        <w:sym w:font="Symbol" w:char="F02D"/>
      </w:r>
      <w:r w:rsidRPr="001505C6">
        <w:rPr>
          <w:rStyle w:val="c3"/>
          <w:sz w:val="28"/>
          <w:szCs w:val="28"/>
        </w:rPr>
        <w:t> Маттезон И. Соната №1 для 2-х флейт</w:t>
      </w:r>
    </w:p>
    <w:p w:rsidR="002B704C" w:rsidRDefault="002B704C" w:rsidP="002B704C">
      <w:pPr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</w:p>
    <w:p w:rsidR="002B704C" w:rsidRPr="0030479F" w:rsidRDefault="002B704C" w:rsidP="002B704C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0479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 w:rsidR="003047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2B704C" w:rsidRPr="001505C6" w:rsidRDefault="002B704C" w:rsidP="002B704C">
      <w:pPr>
        <w:pStyle w:val="c4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а) </w:t>
      </w:r>
      <w:r w:rsidRPr="001505C6">
        <w:rPr>
          <w:rStyle w:val="c3"/>
          <w:b/>
          <w:sz w:val="28"/>
          <w:szCs w:val="28"/>
        </w:rPr>
        <w:t>Произведения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Артемов В. Нарисованные человечки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Блавэ М. Соната №1, оп. 1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Вольфензон С. Две пьесы в старинном стиле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Кванц И. Дуэт до-минор для 2-х флейт и фортепиано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Маттезон И. Соната №1 для 2-х флейт</w:t>
      </w:r>
    </w:p>
    <w:p w:rsidR="002B704C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1505C6">
        <w:rPr>
          <w:rStyle w:val="c3"/>
          <w:sz w:val="28"/>
          <w:szCs w:val="28"/>
        </w:rPr>
        <w:t>Моцарт В. Ан</w:t>
      </w:r>
      <w:r>
        <w:rPr>
          <w:rStyle w:val="c3"/>
          <w:sz w:val="28"/>
          <w:szCs w:val="28"/>
        </w:rPr>
        <w:t>д</w:t>
      </w:r>
      <w:r w:rsidRPr="001505C6">
        <w:rPr>
          <w:rStyle w:val="c3"/>
          <w:sz w:val="28"/>
          <w:szCs w:val="28"/>
        </w:rPr>
        <w:t>антино с вариациями  из Дуэта для 2-х флейт</w:t>
      </w:r>
    </w:p>
    <w:p w:rsidR="002B704C" w:rsidRPr="008C3137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C3137">
        <w:rPr>
          <w:rStyle w:val="c3"/>
          <w:sz w:val="28"/>
          <w:szCs w:val="28"/>
        </w:rPr>
        <w:t>Девьен Ф. «Маленькие дуэты» №№ 2, 3, 5,</w:t>
      </w:r>
    </w:p>
    <w:p w:rsidR="002B704C" w:rsidRPr="008C3137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C3137">
        <w:rPr>
          <w:rStyle w:val="c3"/>
          <w:sz w:val="28"/>
          <w:szCs w:val="28"/>
        </w:rPr>
        <w:t>Моцарт В.А. «Менуэт», «Марш», «Дуэт»</w:t>
      </w:r>
    </w:p>
    <w:p w:rsidR="002B704C" w:rsidRPr="001505C6" w:rsidRDefault="002B704C" w:rsidP="002B704C">
      <w:pPr>
        <w:pStyle w:val="c4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б) </w:t>
      </w:r>
      <w:r w:rsidRPr="001505C6">
        <w:rPr>
          <w:rStyle w:val="c3"/>
          <w:b/>
          <w:sz w:val="28"/>
          <w:szCs w:val="28"/>
        </w:rPr>
        <w:t>Произведения для 3-х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Агафонников В. Русские напевы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Цытович В. Три пьесы для 3-х флейт</w:t>
      </w:r>
    </w:p>
    <w:p w:rsidR="002B704C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1505C6">
        <w:rPr>
          <w:rStyle w:val="c3"/>
          <w:sz w:val="28"/>
          <w:szCs w:val="28"/>
        </w:rPr>
        <w:t>Цыполи Д. Девять канцон для 3-х флейт</w:t>
      </w:r>
    </w:p>
    <w:p w:rsidR="002B704C" w:rsidRPr="008C3137" w:rsidRDefault="002B704C" w:rsidP="002B704C">
      <w:pPr>
        <w:pStyle w:val="c4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C3137">
        <w:rPr>
          <w:rStyle w:val="c3"/>
          <w:sz w:val="28"/>
          <w:szCs w:val="28"/>
        </w:rPr>
        <w:t xml:space="preserve">Маренцио Л. «Трио» </w:t>
      </w:r>
    </w:p>
    <w:p w:rsidR="002B704C" w:rsidRPr="008C6DD7" w:rsidRDefault="002B704C" w:rsidP="002B704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в)</w:t>
      </w:r>
      <w:r w:rsidRPr="0031185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</w:t>
      </w:r>
      <w:r w:rsidRPr="0031185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ля 4-х флейт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8C6D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Грубер Д. «Тихая ночь», </w:t>
      </w:r>
    </w:p>
    <w:p w:rsidR="002B704C" w:rsidRPr="001505C6" w:rsidRDefault="002B704C" w:rsidP="002B704C">
      <w:pPr>
        <w:pStyle w:val="c4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г) </w:t>
      </w:r>
      <w:r w:rsidRPr="001505C6">
        <w:rPr>
          <w:rStyle w:val="c3"/>
          <w:b/>
          <w:sz w:val="28"/>
          <w:szCs w:val="28"/>
        </w:rPr>
        <w:t>Произведения для флейты с различными составами инструментов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Бах И. Сицилиана для флейты и гитары (пер. К. Рагожник)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Бурцев А. Пастораль для флейты, гобоя и кларнета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Кеопке П. Ариэтта для флейты и кларнета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Патерсон Дж. Ностальгия для гитары, гобоя и двух флейт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704C" w:rsidRDefault="002B704C" w:rsidP="002B70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B704C" w:rsidRDefault="002B704C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5 </w:t>
      </w:r>
      <w:r w:rsidR="004A3D78" w:rsidRPr="0030479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(5 класс, курс)</w:t>
      </w:r>
    </w:p>
    <w:p w:rsidR="003708CF" w:rsidRPr="0030479F" w:rsidRDefault="003708CF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</w:p>
    <w:p w:rsidR="003708CF" w:rsidRPr="00F660B9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2-4 классы), транспонирования.</w:t>
      </w:r>
    </w:p>
    <w:p w:rsidR="0030479F" w:rsidRPr="0030479F" w:rsidRDefault="003708CF" w:rsidP="002B704C">
      <w:pPr>
        <w:pStyle w:val="Body1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2</w:t>
      </w:r>
      <w:r w:rsidR="0030479F" w:rsidRPr="0030479F">
        <w:rPr>
          <w:rFonts w:ascii="Times New Roman" w:eastAsia="Helvetica" w:hAnsi="Times New Roman"/>
          <w:b/>
          <w:i/>
          <w:sz w:val="28"/>
          <w:szCs w:val="28"/>
          <w:lang w:val="ru-RU"/>
        </w:rPr>
        <w:t>) Ансамбль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221E0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1) 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>: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развитие и совершенствование навыков ансамблевого музицирования и исполнительства;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слушать мелодическую линию, ведущий голос,</w:t>
      </w:r>
      <w:r w:rsidRPr="005572D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557E49">
        <w:rPr>
          <w:rFonts w:ascii="Times New Roman" w:eastAsia="Helvetica" w:hAnsi="Times New Roman"/>
          <w:sz w:val="28"/>
          <w:szCs w:val="28"/>
          <w:lang w:val="ru-RU"/>
        </w:rPr>
        <w:t>при</w:t>
      </w:r>
      <w:r w:rsidRPr="00557E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ансамбле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ансамблевое музицирование в разных составах;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знакомство с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разностилевы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04C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>- чтение с листа ансамблевых партий;</w:t>
      </w:r>
    </w:p>
    <w:p w:rsidR="002B704C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отработка в ансамбле выразительной фразировки, чистой интонации, динамики, умения держать заданный темп;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анализировать композицию, содержание, стилевые особенности исполняемых репертуарных произведений;</w:t>
      </w:r>
    </w:p>
    <w:p w:rsidR="002B704C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исполнительск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концертной деятельности;</w:t>
      </w:r>
    </w:p>
    <w:p w:rsidR="002B704C" w:rsidRPr="008C6DD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освоение </w:t>
      </w:r>
      <w:r w:rsidRPr="008C6DD7">
        <w:rPr>
          <w:rFonts w:ascii="Times New Roman" w:hAnsi="Times New Roman" w:cs="Times New Roman"/>
          <w:sz w:val="28"/>
          <w:szCs w:val="28"/>
          <w:lang w:val="ru-RU"/>
        </w:rPr>
        <w:t>правил поведения на сцене.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-4 произведения (с разной степенью готовности). </w:t>
      </w:r>
    </w:p>
    <w:p w:rsidR="002B704C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</w:p>
    <w:p w:rsidR="002B704C" w:rsidRPr="00A43EA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43EAB">
        <w:rPr>
          <w:rFonts w:ascii="Times New Roman" w:eastAsia="Helvetica" w:hAnsi="Times New Roman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2B704C" w:rsidRPr="00D05C83" w:rsidRDefault="002B704C" w:rsidP="002B704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43EAB">
        <w:rPr>
          <w:rFonts w:ascii="Times New Roman" w:hAnsi="Times New Roman"/>
          <w:sz w:val="28"/>
          <w:szCs w:val="28"/>
          <w:u w:val="single"/>
          <w:lang w:val="ru-RU"/>
        </w:rPr>
        <w:t xml:space="preserve">4)  </w:t>
      </w:r>
      <w:r w:rsidRPr="00D05C83">
        <w:rPr>
          <w:rFonts w:ascii="Times New Roman" w:hAnsi="Times New Roman"/>
          <w:sz w:val="28"/>
          <w:szCs w:val="28"/>
          <w:u w:val="single"/>
          <w:lang w:val="ru-RU"/>
        </w:rPr>
        <w:t>Примеры программ концертных выступлений.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  <w:u w:val="single"/>
        </w:rPr>
      </w:pPr>
      <w:r w:rsidRPr="001505C6">
        <w:rPr>
          <w:rStyle w:val="c3"/>
          <w:sz w:val="28"/>
          <w:szCs w:val="28"/>
          <w:u w:val="single"/>
        </w:rPr>
        <w:t>Вариант 1</w:t>
      </w:r>
      <w:r>
        <w:rPr>
          <w:rStyle w:val="c3"/>
          <w:sz w:val="28"/>
          <w:szCs w:val="28"/>
          <w:u w:val="single"/>
        </w:rPr>
        <w:t xml:space="preserve">: 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1505C6">
        <w:rPr>
          <w:rStyle w:val="c3"/>
          <w:sz w:val="28"/>
          <w:szCs w:val="28"/>
        </w:rPr>
        <w:t>  Прокофьев С. Дуэт Сони и Наташи из оперы «Война и мир» для 2-х флейт и фортепиано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1505C6">
        <w:rPr>
          <w:rStyle w:val="c3"/>
          <w:sz w:val="28"/>
          <w:szCs w:val="28"/>
        </w:rPr>
        <w:t>  Стамиц К. Дуэт №6, оп. 19 для флейты и кларнета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1505C6">
        <w:rPr>
          <w:rStyle w:val="c3"/>
          <w:sz w:val="28"/>
          <w:szCs w:val="28"/>
          <w:u w:val="single"/>
        </w:rPr>
        <w:t>Вариант 2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1505C6">
        <w:rPr>
          <w:rStyle w:val="c3"/>
          <w:sz w:val="28"/>
          <w:szCs w:val="28"/>
        </w:rPr>
        <w:t xml:space="preserve">  Блавэ М. Сонаты №2, оп. 1 для 2-х флейт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704C" w:rsidRPr="003708CF" w:rsidRDefault="002B704C" w:rsidP="002B704C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08CF">
        <w:rPr>
          <w:rFonts w:ascii="Times New Roman" w:hAnsi="Times New Roman"/>
          <w:b/>
          <w:sz w:val="24"/>
          <w:szCs w:val="24"/>
          <w:u w:val="single"/>
          <w:lang w:val="ru-RU"/>
        </w:rPr>
        <w:t>Примерный список произведений учебного репертуара</w:t>
      </w:r>
      <w:r w:rsidR="003708C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разделу «Ансамбль»</w:t>
      </w:r>
    </w:p>
    <w:p w:rsidR="002B704C" w:rsidRPr="00106963" w:rsidRDefault="002B704C" w:rsidP="002B704C">
      <w:pPr>
        <w:pStyle w:val="Body1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Блавэ М. Сонаты №2, 3, 4, 5, 6, оп. 1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Глазунов  А. «Гавот» для 2-х флейт и ф-но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Корретте М. Соната для 2-х флейт</w:t>
      </w:r>
    </w:p>
    <w:p w:rsidR="002B704C" w:rsidRPr="008C6DD7" w:rsidRDefault="002B704C" w:rsidP="002B704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Куперен Ф. «Танец»</w:t>
      </w:r>
      <w:r w:rsidRPr="008C6DD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для 2-х флейт и ф-но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Люлли Ж. Соната фа-мажор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Прокофьев С. Мимолетность для 2-х флейт (Пер. В. Соловьев)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Раков Н. «Скерцино» для 2-х флейт и ф-но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Ребиков В. «Вальс»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для 2-х флейт и ф-но</w:t>
      </w:r>
    </w:p>
    <w:p w:rsidR="002B704C" w:rsidRPr="008C6DD7" w:rsidRDefault="002B704C" w:rsidP="002B704C">
      <w:pPr>
        <w:ind w:firstLine="720"/>
        <w:jc w:val="both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Ребиков В. «Вальс»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 xml:space="preserve"> 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из оперы «Ёлка»для 2-х флейт и ф-но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Сапожников В. Утренний балет для 2-х флейт и фортепиано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firstLine="72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Фингер С. Соната фа-мажор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3-х флейт</w:t>
      </w:r>
    </w:p>
    <w:p w:rsidR="002B704C" w:rsidRPr="000D2AB7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0D2AB7">
        <w:rPr>
          <w:rStyle w:val="c3"/>
          <w:sz w:val="28"/>
          <w:szCs w:val="28"/>
        </w:rPr>
        <w:lastRenderedPageBreak/>
        <w:t>Бах И.С.- Гуно Ш. «AveMaria» для 3-х флейт и ф-но</w:t>
      </w:r>
    </w:p>
    <w:p w:rsidR="002B704C" w:rsidRPr="000D2AB7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0D2AB7">
        <w:rPr>
          <w:rStyle w:val="c3"/>
          <w:sz w:val="28"/>
          <w:szCs w:val="28"/>
        </w:rPr>
        <w:t>Цыполи Д. Девять канцон для 3-х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флейты с различными составами инструментов</w:t>
      </w:r>
    </w:p>
    <w:p w:rsidR="002B704C" w:rsidRPr="000D2AB7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5572D6">
        <w:rPr>
          <w:rStyle w:val="c3"/>
          <w:sz w:val="28"/>
          <w:szCs w:val="28"/>
        </w:rPr>
        <w:t>Роселли Е. Фантазия на тему оперы «Травиата» Дж. Верди для флейты, кларнета и гитары</w:t>
      </w:r>
    </w:p>
    <w:p w:rsidR="002B704C" w:rsidRDefault="002B704C" w:rsidP="002B704C">
      <w:pPr>
        <w:pStyle w:val="c4"/>
        <w:spacing w:before="0" w:beforeAutospacing="0" w:after="0" w:afterAutospacing="0"/>
        <w:ind w:firstLine="720"/>
        <w:rPr>
          <w:rStyle w:val="c3"/>
          <w:sz w:val="28"/>
          <w:szCs w:val="28"/>
        </w:rPr>
      </w:pPr>
    </w:p>
    <w:p w:rsidR="002B704C" w:rsidRPr="003708CF" w:rsidRDefault="002B704C" w:rsidP="004A3D78">
      <w:pPr>
        <w:pStyle w:val="Body1"/>
        <w:ind w:firstLine="720"/>
        <w:jc w:val="center"/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</w:pPr>
      <w:r w:rsidRPr="003708C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 xml:space="preserve">6 </w:t>
      </w:r>
      <w:r w:rsidR="004A3D78" w:rsidRPr="003708CF">
        <w:rPr>
          <w:rFonts w:ascii="Times New Roman" w:eastAsia="Helvetica" w:hAnsi="Times New Roman"/>
          <w:b/>
          <w:sz w:val="28"/>
          <w:szCs w:val="28"/>
          <w:u w:val="single"/>
          <w:lang w:val="ru-RU"/>
        </w:rPr>
        <w:t>год обучения (6 курс)</w:t>
      </w:r>
    </w:p>
    <w:p w:rsidR="003708CF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3708CF" w:rsidRPr="00F660B9" w:rsidRDefault="003708CF" w:rsidP="003708CF">
      <w:pPr>
        <w:shd w:val="clear" w:color="auto" w:fill="FFFFFF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1) Музицирование: </w:t>
      </w:r>
      <w:r w:rsidRPr="00F660B9">
        <w:rPr>
          <w:rFonts w:ascii="Times New Roman" w:eastAsia="Helvetica" w:hAnsi="Times New Roman"/>
          <w:sz w:val="28"/>
          <w:szCs w:val="28"/>
          <w:lang w:val="ru-RU"/>
        </w:rPr>
        <w:t>Продолжение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совершенствования навыков подбора по слуху, чтения с листа (пьесы трудности 3-5 классы), транспонирования.</w:t>
      </w:r>
    </w:p>
    <w:p w:rsidR="003708CF" w:rsidRPr="003708CF" w:rsidRDefault="003708CF" w:rsidP="002B704C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708CF">
        <w:rPr>
          <w:rFonts w:ascii="Times New Roman" w:hAnsi="Times New Roman"/>
          <w:b/>
          <w:i/>
          <w:sz w:val="28"/>
          <w:szCs w:val="28"/>
          <w:lang w:val="ru-RU"/>
        </w:rPr>
        <w:t>2) Ансамбль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1505C6">
        <w:rPr>
          <w:rFonts w:ascii="Times New Roman" w:hAnsi="Times New Roman"/>
          <w:sz w:val="28"/>
          <w:szCs w:val="28"/>
          <w:u w:val="single"/>
          <w:lang w:val="ru-RU"/>
        </w:rPr>
        <w:t>Основные задачи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05C83">
        <w:rPr>
          <w:rFonts w:ascii="Times New Roman" w:hAnsi="Times New Roman"/>
          <w:sz w:val="28"/>
          <w:szCs w:val="28"/>
          <w:lang w:val="ru-RU"/>
        </w:rPr>
        <w:t>Продолжение развития навыков ансамблевой игры: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работа над разнообразным звучанием инструмента, более эмоциональным и осмысленным исполнением музыкального произведения;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игра в ансамблях различных составов</w:t>
      </w:r>
      <w:r>
        <w:rPr>
          <w:rFonts w:ascii="Times New Roman" w:hAnsi="Times New Roman"/>
          <w:sz w:val="28"/>
          <w:szCs w:val="28"/>
          <w:lang w:val="ru-RU"/>
        </w:rPr>
        <w:t xml:space="preserve"> (дуэты, трио, включая произведения с сопровождение фортепиано)</w:t>
      </w:r>
      <w:r w:rsidRPr="00D05C83">
        <w:rPr>
          <w:rFonts w:ascii="Times New Roman" w:hAnsi="Times New Roman"/>
          <w:sz w:val="28"/>
          <w:szCs w:val="28"/>
          <w:lang w:val="ru-RU"/>
        </w:rPr>
        <w:t>;</w:t>
      </w:r>
    </w:p>
    <w:p w:rsidR="002B704C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изучение партий, чтение с листа;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8C6DD7">
        <w:rPr>
          <w:rFonts w:ascii="Times New Roman" w:eastAsia="Helvetica" w:hAnsi="Times New Roman"/>
          <w:color w:val="000000"/>
          <w:sz w:val="28"/>
          <w:szCs w:val="28"/>
          <w:lang w:val="ru-RU"/>
        </w:rPr>
        <w:t>абота над звуковым балансом - правильным распределением звука между голосами</w:t>
      </w:r>
      <w:r>
        <w:rPr>
          <w:rFonts w:ascii="Times New Roman" w:eastAsia="Helvetica" w:hAnsi="Times New Roman"/>
          <w:color w:val="000000"/>
          <w:sz w:val="28"/>
          <w:szCs w:val="28"/>
          <w:lang w:val="ru-RU"/>
        </w:rPr>
        <w:t>;</w:t>
      </w:r>
    </w:p>
    <w:p w:rsidR="002B704C" w:rsidRPr="00D05C83" w:rsidRDefault="002B704C" w:rsidP="002B7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83">
        <w:rPr>
          <w:rFonts w:ascii="Times New Roman" w:hAnsi="Times New Roman"/>
          <w:sz w:val="28"/>
          <w:szCs w:val="28"/>
          <w:lang w:val="ru-RU"/>
        </w:rPr>
        <w:t>- исполнительская 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(участие в концертных мероприятиях)</w:t>
      </w:r>
      <w:r w:rsidRPr="00D05C83">
        <w:rPr>
          <w:rFonts w:ascii="Times New Roman" w:hAnsi="Times New Roman"/>
          <w:sz w:val="28"/>
          <w:szCs w:val="28"/>
          <w:lang w:val="ru-RU"/>
        </w:rPr>
        <w:t>.</w:t>
      </w:r>
    </w:p>
    <w:p w:rsidR="002B704C" w:rsidRDefault="002B704C" w:rsidP="002B704C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</w:t>
      </w:r>
      <w:r w:rsidRPr="00E221E0">
        <w:rPr>
          <w:rFonts w:ascii="Times New Roman" w:eastAsia="Helvetica" w:hAnsi="Times New Roman"/>
          <w:sz w:val="28"/>
          <w:szCs w:val="28"/>
          <w:u w:val="single"/>
          <w:lang w:val="ru-RU"/>
        </w:rPr>
        <w:t>) Репертуар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2-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3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разножанровых </w:t>
      </w:r>
      <w:r w:rsidRPr="00E221E0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(с разной степенью готовности). </w:t>
      </w:r>
    </w:p>
    <w:p w:rsidR="002B704C" w:rsidRPr="002601EE" w:rsidRDefault="002B704C" w:rsidP="002B704C">
      <w:pPr>
        <w:pStyle w:val="Body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3) </w:t>
      </w:r>
      <w:r w:rsidRPr="00D93D59">
        <w:rPr>
          <w:rFonts w:ascii="Times New Roman" w:eastAsia="Helvetica" w:hAnsi="Times New Roman"/>
          <w:sz w:val="28"/>
          <w:szCs w:val="28"/>
          <w:u w:val="single"/>
          <w:lang w:val="ru-RU"/>
        </w:rPr>
        <w:t>Промежуточная аттестация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Pr="00D93D59">
        <w:rPr>
          <w:rFonts w:ascii="Times New Roman" w:eastAsia="Helvetica" w:hAnsi="Times New Roman"/>
          <w:sz w:val="28"/>
          <w:szCs w:val="28"/>
          <w:lang w:val="ru-RU"/>
        </w:rPr>
        <w:t>в конце учебного года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форме, установленной учреждением. Исполняется 1-2 произведения.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в концертной программе или на конкурсе во втором полугодии учебного года может приравниваться к промежуточной аттестации.</w:t>
      </w:r>
    </w:p>
    <w:p w:rsidR="002B704C" w:rsidRPr="001505C6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4)</w:t>
      </w:r>
      <w:r w:rsidRPr="001505C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6327D7">
        <w:rPr>
          <w:rFonts w:ascii="Times New Roman" w:eastAsia="Helvetica" w:hAnsi="Times New Roman"/>
          <w:color w:val="00000A"/>
          <w:sz w:val="28"/>
          <w:szCs w:val="28"/>
          <w:u w:val="single"/>
          <w:lang w:val="ru-RU"/>
        </w:rPr>
        <w:t>Примеры программ концертных выступлений</w:t>
      </w:r>
      <w:r w:rsidRPr="001505C6"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0D2AB7">
        <w:rPr>
          <w:rStyle w:val="c3"/>
          <w:sz w:val="28"/>
          <w:szCs w:val="28"/>
        </w:rPr>
        <w:t xml:space="preserve">Вариант 1:  </w:t>
      </w:r>
      <w:r w:rsidRPr="001505C6">
        <w:rPr>
          <w:rStyle w:val="c3"/>
          <w:sz w:val="28"/>
          <w:szCs w:val="28"/>
        </w:rPr>
        <w:t>Кванц И. Андантино из Дуэта №2 для 2-х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ind w:left="1440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Ибер Ж. Антракт для флейты и гитары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sz w:val="28"/>
          <w:szCs w:val="28"/>
        </w:rPr>
      </w:pPr>
      <w:r w:rsidRPr="000D2AB7">
        <w:rPr>
          <w:rStyle w:val="c3"/>
          <w:sz w:val="28"/>
          <w:szCs w:val="28"/>
        </w:rPr>
        <w:t>Вариант 2:</w:t>
      </w:r>
      <w:r>
        <w:rPr>
          <w:rStyle w:val="c3"/>
          <w:sz w:val="28"/>
          <w:szCs w:val="28"/>
          <w:u w:val="single"/>
        </w:rPr>
        <w:t xml:space="preserve"> </w:t>
      </w:r>
      <w:r w:rsidRPr="001505C6">
        <w:rPr>
          <w:rStyle w:val="c3"/>
          <w:sz w:val="28"/>
          <w:szCs w:val="28"/>
        </w:rPr>
        <w:t> Телеман Г. Соната си-бемоль-мажор</w:t>
      </w:r>
    </w:p>
    <w:p w:rsidR="002B704C" w:rsidRDefault="002B704C" w:rsidP="002B704C">
      <w:pPr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</w:p>
    <w:p w:rsidR="002B704C" w:rsidRPr="006F3100" w:rsidRDefault="002B704C" w:rsidP="002B704C">
      <w:pPr>
        <w:jc w:val="center"/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</w:pPr>
      <w:r w:rsidRPr="006F3100"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  <w:t>Примерный репертуарный список</w:t>
      </w:r>
      <w:r w:rsidR="003708CF" w:rsidRPr="006F3100"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  <w:t xml:space="preserve"> по разделу «Ансамбль»</w:t>
      </w:r>
      <w:r w:rsidRPr="006F3100">
        <w:rPr>
          <w:rFonts w:ascii="Times New Roman" w:eastAsia="Helvetica" w:hAnsi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2B704C" w:rsidRPr="008C6DD7" w:rsidRDefault="002B704C" w:rsidP="002B704C">
      <w:pPr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2-х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Бесоззи Дж. Дуэт ре-минор для 2-х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Дворжак А. «Юмореска»» для 2-х флейт и ф-но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Кванц И. «Анданте» для 2-х флейт и ф-но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Кванц И. Три дуэта для 2-х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Керн Дж. «Дым»для 2-х флейт и ф-но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Телеман Г. Каноническая соната, оп. 6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 xml:space="preserve">Пьесы по выбору преподавателя из сб.: «Камерная музыка для начинающих» для двух мелодических  инструментов и бассо континуо 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0D2AB7">
        <w:rPr>
          <w:rStyle w:val="c3"/>
          <w:b/>
          <w:sz w:val="28"/>
          <w:szCs w:val="28"/>
        </w:rPr>
        <w:t>Произведения для 3-х</w:t>
      </w:r>
      <w:r w:rsidRPr="001505C6">
        <w:rPr>
          <w:rStyle w:val="c3"/>
          <w:b/>
          <w:sz w:val="28"/>
          <w:szCs w:val="28"/>
        </w:rPr>
        <w:t xml:space="preserve">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Оттетер Ж. Сонаты №3, 4, 5, 6 для 3-х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 xml:space="preserve">Миллер Г. «Лунная серенада» для 3-х флейт 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lastRenderedPageBreak/>
        <w:t>Произведения для 4-х и 5-ти флейт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Буисмортьер И. Концерт ля-минор для 5-ти флейт</w:t>
      </w:r>
    </w:p>
    <w:p w:rsidR="002B704C" w:rsidRPr="001505C6" w:rsidRDefault="002B704C" w:rsidP="002B704C">
      <w:pPr>
        <w:pStyle w:val="c4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505C6">
        <w:rPr>
          <w:rStyle w:val="c3"/>
          <w:b/>
          <w:sz w:val="28"/>
          <w:szCs w:val="28"/>
        </w:rPr>
        <w:t>Произведения для флейты с различными составами инструментов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AB7">
        <w:rPr>
          <w:rFonts w:ascii="Times New Roman" w:hAnsi="Times New Roman" w:cs="Times New Roman"/>
          <w:sz w:val="28"/>
          <w:szCs w:val="28"/>
          <w:lang w:val="ru-RU"/>
        </w:rPr>
        <w:t>Гаршнек А. Пьеса в форме сонатины для 2-х флейт и кларнета</w:t>
      </w:r>
    </w:p>
    <w:p w:rsidR="002B704C" w:rsidRPr="000D2AB7" w:rsidRDefault="002B704C" w:rsidP="002B70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04C" w:rsidRPr="004A3D78" w:rsidRDefault="002B704C" w:rsidP="002B704C">
      <w:pPr>
        <w:pStyle w:val="ListParagraph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D78">
        <w:rPr>
          <w:rFonts w:ascii="Times New Roman" w:hAnsi="Times New Roman" w:cs="Times New Roman"/>
          <w:b/>
          <w:sz w:val="28"/>
          <w:szCs w:val="28"/>
          <w:lang w:val="ru-RU"/>
        </w:rPr>
        <w:t>8.2. Требования к уровню подготовки обучающихся</w:t>
      </w:r>
    </w:p>
    <w:p w:rsidR="002B704C" w:rsidRPr="004A3D78" w:rsidRDefault="002B704C" w:rsidP="002B704C">
      <w:pPr>
        <w:pStyle w:val="ListParagraph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704C" w:rsidRPr="002B7976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 w:rsidR="004A3D7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музицирования и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ансамблевого исполнительства: </w:t>
      </w:r>
    </w:p>
    <w:p w:rsidR="002B704C" w:rsidRPr="00120CC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репертуара для ансамбля, включающего произведения разных стилей и жанров в соответствии с программными требованиями;</w:t>
      </w:r>
    </w:p>
    <w:p w:rsidR="002B704C" w:rsidRPr="00120CC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знание художественно-исполнительских возможностей струнного инструмента,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использовать средства музыкальной выразительности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,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различные виды техники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и приемы звукоизвлечения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 сфере ансамблевого исполнительства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;</w:t>
      </w:r>
    </w:p>
    <w:p w:rsidR="002B704C" w:rsidRPr="00120CCB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120CCB">
        <w:rPr>
          <w:rFonts w:ascii="Times New Roman" w:eastAsia="Helvetica" w:hAnsi="Times New Roman"/>
          <w:color w:val="00000A"/>
          <w:sz w:val="28"/>
          <w:szCs w:val="28"/>
          <w:lang w:val="ru-RU"/>
        </w:rPr>
        <w:t>знание профессиональной терминологии;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 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представления о методике разучивания музыкальных произведений и приемах работы над исполнительскими трудностями;</w:t>
      </w:r>
    </w:p>
    <w:p w:rsidR="004A3D78" w:rsidRDefault="004A3D78" w:rsidP="004A3D78">
      <w:pPr>
        <w:pStyle w:val="Body1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пройденные по программе произведения в классе и в концертно-сценической программе</w:t>
      </w:r>
      <w:r w:rsidRPr="00DB761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умение самостоятельно осваивать ансамблевый репертуар;</w:t>
      </w:r>
    </w:p>
    <w:p w:rsidR="002B704C" w:rsidRPr="002B7976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чтения с листа несложных произведений, необходимы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е</w:t>
      </w:r>
      <w:r w:rsidRPr="002B797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для ансамблевого музицирования;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отработки совместного для партнеров чувства ритма, темпа, динамики, слухового контроля при ансамблевом музицировании;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навыки репетиционно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—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концертной работы в качестве ансамблиста;</w:t>
      </w:r>
    </w:p>
    <w:p w:rsidR="002B704C" w:rsidRPr="00F476DD" w:rsidRDefault="002B704C" w:rsidP="002B704C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F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 w:rsidRPr="00F476DD"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интерес к музыкальному искусству, самостоятельному музыкальному исполнительству, совместному музицированию в  ансамбле с партнерами.</w:t>
      </w:r>
    </w:p>
    <w:p w:rsidR="002B704C" w:rsidRDefault="002B704C" w:rsidP="002B704C">
      <w:pPr>
        <w:pStyle w:val="a"/>
        <w:spacing w:line="240" w:lineRule="auto"/>
        <w:jc w:val="center"/>
        <w:rPr>
          <w:szCs w:val="28"/>
        </w:rPr>
      </w:pPr>
    </w:p>
    <w:p w:rsidR="004A3D78" w:rsidRPr="001505C6" w:rsidRDefault="004A3D78" w:rsidP="002B704C">
      <w:pPr>
        <w:pStyle w:val="a"/>
        <w:spacing w:line="240" w:lineRule="auto"/>
        <w:jc w:val="center"/>
        <w:rPr>
          <w:szCs w:val="28"/>
        </w:rPr>
      </w:pPr>
    </w:p>
    <w:p w:rsidR="002B704C" w:rsidRDefault="00204305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B704C">
        <w:rPr>
          <w:b/>
          <w:sz w:val="28"/>
          <w:szCs w:val="28"/>
        </w:rPr>
        <w:t>.3</w:t>
      </w:r>
      <w:r w:rsidR="002B704C" w:rsidRPr="001505C6">
        <w:rPr>
          <w:b/>
          <w:sz w:val="28"/>
          <w:szCs w:val="28"/>
        </w:rPr>
        <w:t>. Список нотных сборников для ансамблей флейты</w:t>
      </w:r>
    </w:p>
    <w:p w:rsidR="002B704C" w:rsidRPr="001505C6" w:rsidRDefault="002B704C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Ансамбли для 2, 3, 4 флейт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Г. Щенников. – Омск, 2009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Ансамбли для духовых деревянных инструментов с фортепиано. </w:t>
      </w:r>
      <w:r w:rsidRPr="001505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</w:rPr>
        <w:t xml:space="preserve">, 1980. 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Ансамбли для духовых инструментов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В. Соловьев.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>, 1979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Барочные дуэты для флейты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 xml:space="preserve">/ Сост. М. Клемент. </w:t>
      </w:r>
      <w:r>
        <w:rPr>
          <w:rStyle w:val="c3"/>
          <w:sz w:val="28"/>
          <w:szCs w:val="28"/>
        </w:rPr>
        <w:t xml:space="preserve">М., </w:t>
      </w:r>
      <w:r w:rsidRPr="001505C6">
        <w:rPr>
          <w:rStyle w:val="c3"/>
          <w:sz w:val="28"/>
          <w:szCs w:val="28"/>
        </w:rPr>
        <w:t>– 2000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Бах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>Ф.Э.Шесть дуэтов для флейты. М., 1982.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Бетховен Л. В. Соната для двух флейт. – EMB, 1964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Брерс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М., Кастеляйн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Я. Школа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игры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флейте «Horen, lessen &amp;spielen, Schule fur querflote, m. Audio-CD (Musiknoten)».  De Haske Deutschland</w:t>
      </w:r>
      <w:r w:rsidRPr="00921F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1999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ДолжиковЮ.«Нотная папка флейтиста». Части 1, 2.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М., Дека-ВС, 2004</w:t>
      </w:r>
    </w:p>
    <w:p w:rsidR="002B704C" w:rsidRPr="00742551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Дуэты для флейты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hAnsi="Times New Roman" w:cs="Times New Roman"/>
          <w:sz w:val="28"/>
          <w:szCs w:val="28"/>
        </w:rPr>
        <w:t>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тетрадь. 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>Бухарест, 1978</w:t>
      </w:r>
    </w:p>
    <w:p w:rsidR="002B704C" w:rsidRPr="00742551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Дуэты для флейты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Вып. </w:t>
      </w:r>
      <w:r w:rsidRPr="001505C6">
        <w:rPr>
          <w:rFonts w:ascii="Times New Roman" w:hAnsi="Times New Roman" w:cs="Times New Roman"/>
          <w:sz w:val="28"/>
          <w:szCs w:val="28"/>
        </w:rPr>
        <w:t>II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>Бухарест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 xml:space="preserve"> 1972</w:t>
      </w:r>
    </w:p>
    <w:p w:rsidR="002B704C" w:rsidRPr="00921FA4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Камерная музыка для начинающих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для двух мелодических инструментов и бассо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континуо.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Pr="00921FA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Будапешт: </w:t>
      </w:r>
      <w:r w:rsidRPr="001505C6">
        <w:rPr>
          <w:rFonts w:ascii="Times New Roman" w:eastAsia="Calibri" w:hAnsi="Times New Roman" w:cs="Times New Roman"/>
          <w:sz w:val="28"/>
          <w:szCs w:val="28"/>
          <w:lang w:eastAsia="ru-RU"/>
        </w:rPr>
        <w:t>EditioMusica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,1992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Кванц И. Три дуэта для двух флейт. – С</w:t>
      </w:r>
      <w:r>
        <w:rPr>
          <w:rStyle w:val="c3"/>
          <w:sz w:val="28"/>
          <w:szCs w:val="28"/>
        </w:rPr>
        <w:t>Пб.:</w:t>
      </w:r>
      <w:r w:rsidRPr="001505C6">
        <w:rPr>
          <w:rStyle w:val="c3"/>
          <w:sz w:val="28"/>
          <w:szCs w:val="28"/>
        </w:rPr>
        <w:t xml:space="preserve"> Композитор, 1998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Концертный репертуар. Ансамбли. Вып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hAnsi="Times New Roman" w:cs="Times New Roman"/>
          <w:sz w:val="28"/>
          <w:szCs w:val="28"/>
        </w:rPr>
        <w:t>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. М.: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СПб.: 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>Северный олень, 1997.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Корчмар Г. В гостях у господина Вебера. Концертштюк для скрипки (флейты), кларнета и фортепиано.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 xml:space="preserve">, 1983 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Легкие ансамбли для флейты. С</w:t>
      </w:r>
      <w:r>
        <w:rPr>
          <w:rFonts w:ascii="Times New Roman" w:hAnsi="Times New Roman" w:cs="Times New Roman"/>
          <w:sz w:val="28"/>
          <w:szCs w:val="28"/>
          <w:lang w:val="ru-RU"/>
        </w:rPr>
        <w:t>Пб.,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2000г </w:t>
      </w:r>
    </w:p>
    <w:p w:rsidR="002B704C" w:rsidRPr="00742551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Легкие дуэты для двух флейт. </w:t>
      </w:r>
      <w:r w:rsidRPr="00742551">
        <w:rPr>
          <w:rFonts w:ascii="Times New Roman" w:hAnsi="Times New Roman" w:cs="Times New Roman"/>
          <w:sz w:val="28"/>
          <w:szCs w:val="28"/>
          <w:lang w:val="ru-RU"/>
        </w:rPr>
        <w:t>М.: Музыка, 1988.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1276"/>
        </w:tabs>
        <w:autoSpaceDE/>
        <w:autoSpaceDN/>
        <w:adjustRightInd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/>
        </w:rPr>
        <w:t>Легкие пьесы и ансамбли для флейты. Сост. О.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val="ru-RU"/>
        </w:rPr>
        <w:t>Чернядьева.  СПб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.: </w:t>
      </w:r>
      <w:r w:rsidRPr="001505C6">
        <w:rPr>
          <w:rFonts w:ascii="Times New Roman" w:eastAsia="Calibri" w:hAnsi="Times New Roman" w:cs="Times New Roman"/>
          <w:sz w:val="28"/>
          <w:szCs w:val="28"/>
          <w:lang w:val="ru-RU"/>
        </w:rPr>
        <w:t>Северный Олень, 2000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Музыка для флейты.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Ансамбли</w:t>
      </w:r>
      <w:r>
        <w:rPr>
          <w:rStyle w:val="c3"/>
          <w:sz w:val="28"/>
          <w:szCs w:val="28"/>
        </w:rPr>
        <w:t>. Вып.</w:t>
      </w:r>
      <w:r w:rsidRPr="001505C6">
        <w:rPr>
          <w:rStyle w:val="c3"/>
          <w:sz w:val="28"/>
          <w:szCs w:val="28"/>
        </w:rPr>
        <w:t xml:space="preserve"> 1 / Сост. Е. Зайвей. – </w:t>
      </w:r>
      <w:r>
        <w:rPr>
          <w:rStyle w:val="c3"/>
          <w:sz w:val="28"/>
          <w:szCs w:val="28"/>
        </w:rPr>
        <w:t xml:space="preserve">СПб.: </w:t>
      </w:r>
      <w:r w:rsidRPr="001505C6">
        <w:rPr>
          <w:rStyle w:val="c3"/>
          <w:sz w:val="28"/>
          <w:szCs w:val="28"/>
        </w:rPr>
        <w:t>Союз художников, 2004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Музыка для флейты.</w:t>
      </w:r>
      <w:r w:rsidRPr="00730BBF"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Ансамбли.</w:t>
      </w:r>
      <w:r>
        <w:rPr>
          <w:rStyle w:val="c3"/>
          <w:sz w:val="28"/>
          <w:szCs w:val="28"/>
        </w:rPr>
        <w:t xml:space="preserve"> Вып. 2</w:t>
      </w:r>
      <w:r w:rsidRPr="001505C6">
        <w:rPr>
          <w:rStyle w:val="c3"/>
          <w:sz w:val="28"/>
          <w:szCs w:val="28"/>
        </w:rPr>
        <w:t xml:space="preserve"> / Сост. Е. Зайвей. – Союз художников, 2004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Музыка для флейты. Ансамбли</w:t>
      </w:r>
      <w:r>
        <w:rPr>
          <w:rStyle w:val="c3"/>
          <w:sz w:val="28"/>
          <w:szCs w:val="28"/>
        </w:rPr>
        <w:t xml:space="preserve">. Вып. </w:t>
      </w:r>
      <w:r w:rsidRPr="001505C6">
        <w:rPr>
          <w:rStyle w:val="c3"/>
          <w:sz w:val="28"/>
          <w:szCs w:val="28"/>
        </w:rPr>
        <w:t>3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Е. Зайвей. – Союз художников, 2010</w:t>
      </w:r>
    </w:p>
    <w:p w:rsidR="002B704C" w:rsidRPr="00921FA4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Платонов Н. Школа игры на флейте. </w:t>
      </w:r>
      <w:r w:rsidRPr="00921FA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М., Музиздат, 1958</w:t>
      </w:r>
    </w:p>
    <w:p w:rsidR="002B704C" w:rsidRPr="001E35B8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Платонов Н. Школа игры на флейте. 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>М.: 1985.</w:t>
      </w:r>
    </w:p>
    <w:p w:rsidR="002B704C" w:rsidRPr="001E35B8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Плейель И. Избранные дуэты для двух флейт. 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>Москва, 1980.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Подгайц Е. Концертино для флейты (домры), струнных и клавесина. – М.: Музыка, 2008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Произведения зарубежных композиторов для флейты и шестиструнной гитары</w:t>
      </w:r>
      <w:r>
        <w:rPr>
          <w:rStyle w:val="c3"/>
          <w:sz w:val="28"/>
          <w:szCs w:val="28"/>
        </w:rPr>
        <w:t>. М., 1992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>Пьесы для ДМШ (Сост. В. Глейхман), М.: Кифара, 2000.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Пьесы и ансамбли для деревянных духовых инструментов. Средние и старшие классы ДМШ./ Сост. Ж. Металлиди.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>, 1984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Раймо Кангро. Квинтетд</w:t>
      </w:r>
      <w:r w:rsidRPr="001505C6">
        <w:rPr>
          <w:rStyle w:val="c3"/>
          <w:sz w:val="28"/>
          <w:szCs w:val="28"/>
        </w:rPr>
        <w:t>ля духовых инструментов</w:t>
      </w:r>
      <w:r>
        <w:rPr>
          <w:rStyle w:val="c3"/>
          <w:sz w:val="28"/>
          <w:szCs w:val="28"/>
        </w:rPr>
        <w:t>:</w:t>
      </w:r>
      <w:r w:rsidRPr="001505C6">
        <w:rPr>
          <w:rStyle w:val="c3"/>
          <w:sz w:val="28"/>
          <w:szCs w:val="28"/>
        </w:rPr>
        <w:t xml:space="preserve"> Партитура. – Л</w:t>
      </w:r>
      <w:r>
        <w:rPr>
          <w:rStyle w:val="c3"/>
          <w:sz w:val="28"/>
          <w:szCs w:val="28"/>
        </w:rPr>
        <w:t>.</w:t>
      </w:r>
      <w:r w:rsidRPr="001505C6">
        <w:rPr>
          <w:rStyle w:val="c3"/>
          <w:sz w:val="28"/>
          <w:szCs w:val="28"/>
        </w:rPr>
        <w:t>, 1978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Тесаков К. Сборник ансамблей для духовых инструментов: Для старших классов ДМШ. – Минск, 1982</w:t>
      </w:r>
    </w:p>
    <w:p w:rsidR="002B704C" w:rsidRPr="001E35B8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Учебный репертуар для ДМШ. 3 класс / Сост. Д. Гречишников. </w:t>
      </w:r>
      <w:r w:rsidRPr="001E35B8">
        <w:rPr>
          <w:rFonts w:ascii="Times New Roman" w:hAnsi="Times New Roman" w:cs="Times New Roman"/>
          <w:sz w:val="28"/>
          <w:szCs w:val="28"/>
          <w:lang w:val="ru-RU"/>
        </w:rPr>
        <w:t xml:space="preserve">М., 1998. 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Флейта. Учебный репертуар ДМШ. 3 класс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и ред. Д. И. Гречишников. – Киев, 1979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>Хрестоматия для флейты. 3-4 классы ДМШ. Пьесы, этюды, ансамбли</w:t>
      </w:r>
      <w:r>
        <w:rPr>
          <w:rStyle w:val="c3"/>
          <w:sz w:val="28"/>
          <w:szCs w:val="28"/>
        </w:rPr>
        <w:t xml:space="preserve"> </w:t>
      </w:r>
      <w:r w:rsidRPr="001505C6">
        <w:rPr>
          <w:rStyle w:val="c3"/>
          <w:sz w:val="28"/>
          <w:szCs w:val="28"/>
        </w:rPr>
        <w:t>/ Сост. Ю. Должиков. – М., 1978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0"/>
          <w:tab w:val="left" w:pos="851"/>
          <w:tab w:val="left" w:pos="993"/>
          <w:tab w:val="left" w:pos="1276"/>
        </w:tabs>
        <w:ind w:left="0" w:firstLine="3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Хрестоматия для флейты: 1-3 классы ДМШ. Часть 1. Сост. Ю.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Должиков. М.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  <w:r w:rsidRPr="001505C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Музыка, 2010</w:t>
      </w:r>
    </w:p>
    <w:p w:rsidR="002B704C" w:rsidRPr="001505C6" w:rsidRDefault="002B704C" w:rsidP="005869D3">
      <w:pPr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педагогического репертуара для флейты. Вып. </w:t>
      </w:r>
      <w:r w:rsidRPr="001505C6">
        <w:rPr>
          <w:rFonts w:ascii="Times New Roman" w:hAnsi="Times New Roman" w:cs="Times New Roman"/>
          <w:sz w:val="28"/>
          <w:szCs w:val="28"/>
        </w:rPr>
        <w:t>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05C6">
        <w:rPr>
          <w:rFonts w:ascii="Times New Roman" w:hAnsi="Times New Roman" w:cs="Times New Roman"/>
          <w:sz w:val="28"/>
          <w:szCs w:val="28"/>
        </w:rPr>
        <w:t>II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05C6">
        <w:rPr>
          <w:rFonts w:ascii="Times New Roman" w:hAnsi="Times New Roman" w:cs="Times New Roman"/>
          <w:sz w:val="28"/>
          <w:szCs w:val="28"/>
        </w:rPr>
        <w:t>III</w:t>
      </w:r>
      <w:r w:rsidRPr="001505C6">
        <w:rPr>
          <w:rFonts w:ascii="Times New Roman" w:hAnsi="Times New Roman" w:cs="Times New Roman"/>
          <w:sz w:val="28"/>
          <w:szCs w:val="28"/>
          <w:lang w:val="ru-RU"/>
        </w:rPr>
        <w:t xml:space="preserve"> /под ред. </w:t>
      </w:r>
      <w:r w:rsidRPr="001505C6">
        <w:rPr>
          <w:rFonts w:ascii="Times New Roman" w:hAnsi="Times New Roman" w:cs="Times New Roman"/>
          <w:sz w:val="28"/>
          <w:szCs w:val="28"/>
        </w:rPr>
        <w:t>Ю. Должикова. М., 1985.</w:t>
      </w:r>
    </w:p>
    <w:p w:rsidR="002B704C" w:rsidRPr="001505C6" w:rsidRDefault="002B704C" w:rsidP="005869D3">
      <w:pPr>
        <w:pStyle w:val="c2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340"/>
        <w:jc w:val="both"/>
        <w:rPr>
          <w:sz w:val="28"/>
          <w:szCs w:val="28"/>
        </w:rPr>
      </w:pPr>
      <w:r w:rsidRPr="001505C6">
        <w:rPr>
          <w:rStyle w:val="c3"/>
          <w:sz w:val="28"/>
          <w:szCs w:val="28"/>
        </w:rPr>
        <w:t xml:space="preserve">Шостакович Д. Придворная музыка. Для двух флейт и арфы (или фортепиано). – </w:t>
      </w:r>
      <w:r>
        <w:rPr>
          <w:rStyle w:val="c3"/>
          <w:sz w:val="28"/>
          <w:szCs w:val="28"/>
        </w:rPr>
        <w:t xml:space="preserve">М.: </w:t>
      </w:r>
      <w:r w:rsidRPr="001505C6">
        <w:rPr>
          <w:rStyle w:val="c3"/>
          <w:sz w:val="28"/>
          <w:szCs w:val="28"/>
        </w:rPr>
        <w:t>DSCH, 2009</w:t>
      </w:r>
    </w:p>
    <w:p w:rsidR="002B704C" w:rsidRPr="001505C6" w:rsidRDefault="002B704C" w:rsidP="002B704C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val="ru-RU"/>
        </w:rPr>
      </w:pPr>
    </w:p>
    <w:p w:rsidR="006F3100" w:rsidRDefault="006F3100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3100" w:rsidRDefault="006F3100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3100" w:rsidRDefault="006F3100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04C" w:rsidRPr="00921FA4" w:rsidRDefault="00204305" w:rsidP="002B704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2B704C">
        <w:rPr>
          <w:b/>
          <w:sz w:val="28"/>
          <w:szCs w:val="28"/>
        </w:rPr>
        <w:t xml:space="preserve">.4. </w:t>
      </w:r>
      <w:r w:rsidR="002B704C" w:rsidRPr="00921FA4">
        <w:rPr>
          <w:b/>
          <w:sz w:val="28"/>
          <w:szCs w:val="28"/>
        </w:rPr>
        <w:t>Список рекомендуемой методической литературы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Апатский В.Н. О совершенствовании методов музыкально-исполнительской подготовки. Исполнительство на духовых инструментах. История и методика.  Киев: Музична Украина, 1976 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Арчажникова Л.Г. Проблема взаимосвязи музыкально-слуховых представлений и музыкально-двигательных навыков: Автореф. дисс. канд. искусствоведения. М., 1971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Бергер Н. А. Современная концепция и методика обучения музыке. - СПб.: Каро, 2004.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358E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Бычков. Ю.Н. Проблемы детского музыкального воспитания. Вып. 131. - М.: РАМ им. Гнесиных, 1994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358E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Вендрова Н. Воспитание музыкой. М., Просвещение, 1991 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Верхолаз Р. Вопросы методики чтения нот с листа. М.: Академия педагогических наук РСФСР, 1960.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Гитлиц В. О чтении с листа. (Памятка педагогу) / Пособие по чтению нот с листа. V - VII классы ДМШ. - М.: Музыка, 1967.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Евтихиев П.Н., Карцева Г.А. Психолого-педагогические основы работы учащегося над музыкально-исполнительским образом. Музыкальное воспитание: опыт, проблемы, перспективы. Тамбов: Тамбовский музыкально-педагогический институт имени С.В.Рахманинова,1994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Куус И. Коллективное музицирование в ДМШ и его значение в музыкальном воспитании учащегося / Вопросы методики начального музыкального образования, ред. В. Натансон, В. Руденко, - М.: Музыка, 1981.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Макаровская Ф. Творческое музицирование как метод музыкального воспитания / Вопросы методики начального музыкального образования, ред. В. Натансона, В. Руденко.  М.: Музыка, 1981.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Мейлих Е. У истоков музицирования. Музыка – детям / Вопросы музыкально-эстетического воспитания. Вып.3. Л.: Музыка, 1976..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Смолина Е. А. Современный урок музыки. Творческие приемы и задания. – Ярославль: Академия развития, 2006.</w:t>
      </w:r>
    </w:p>
    <w:p w:rsidR="004A3D78" w:rsidRPr="00F358E8" w:rsidRDefault="004A3D78" w:rsidP="005869D3">
      <w:pPr>
        <w:pStyle w:val="ListParagraph"/>
        <w:numPr>
          <w:ilvl w:val="0"/>
          <w:numId w:val="29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58E8">
        <w:rPr>
          <w:rFonts w:ascii="Times New Roman" w:eastAsia="Calibri" w:hAnsi="Times New Roman" w:cs="Times New Roman"/>
          <w:sz w:val="28"/>
          <w:szCs w:val="28"/>
          <w:lang w:val="ru-RU"/>
        </w:rPr>
        <w:t>Шатковский И. Развитие музыкального слуха. М.: Музыка, 1996</w:t>
      </w:r>
    </w:p>
    <w:sectPr w:rsidR="004A3D78" w:rsidRPr="00F358E8" w:rsidSect="005E1AE1"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43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B9" w:rsidRDefault="005B02B9" w:rsidP="00FE773C">
      <w:r>
        <w:separator/>
      </w:r>
    </w:p>
  </w:endnote>
  <w:endnote w:type="continuationSeparator" w:id="0">
    <w:p w:rsidR="005B02B9" w:rsidRDefault="005B02B9" w:rsidP="00F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5876"/>
      <w:docPartObj>
        <w:docPartGallery w:val="Page Numbers (Bottom of Page)"/>
        <w:docPartUnique/>
      </w:docPartObj>
    </w:sdtPr>
    <w:sdtEndPr/>
    <w:sdtContent>
      <w:p w:rsidR="005E1AE1" w:rsidRDefault="005B02B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6C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DA9" w:rsidRPr="003E7DA9" w:rsidRDefault="003E7DA9" w:rsidP="003E7DA9">
    <w:pPr>
      <w:pStyle w:val="Footer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A9" w:rsidRDefault="003E7DA9">
    <w:pPr>
      <w:pStyle w:val="Footer"/>
      <w:jc w:val="center"/>
    </w:pPr>
  </w:p>
  <w:p w:rsidR="006959AF" w:rsidRDefault="0069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B9" w:rsidRDefault="005B02B9" w:rsidP="00FE773C">
      <w:r>
        <w:separator/>
      </w:r>
    </w:p>
  </w:footnote>
  <w:footnote w:type="continuationSeparator" w:id="0">
    <w:p w:rsidR="005B02B9" w:rsidRDefault="005B02B9" w:rsidP="00FE773C">
      <w:r>
        <w:continuationSeparator/>
      </w:r>
    </w:p>
  </w:footnote>
  <w:footnote w:id="1">
    <w:p w:rsidR="006959AF" w:rsidRPr="00626BD8" w:rsidRDefault="006959AF" w:rsidP="00626BD8">
      <w:pPr>
        <w:pStyle w:val="FootnoteText"/>
        <w:ind w:firstLine="709"/>
        <w:rPr>
          <w:rFonts w:ascii="Times New Roman" w:hAnsi="Times New Roman" w:cs="Times New Roman"/>
          <w:lang w:val="ru-RU"/>
        </w:rPr>
      </w:pPr>
      <w:r w:rsidRPr="00626BD8">
        <w:rPr>
          <w:rStyle w:val="FootnoteReference"/>
          <w:rFonts w:ascii="Times New Roman" w:hAnsi="Times New Roman" w:cs="Times New Roman"/>
        </w:rPr>
        <w:footnoteRef/>
      </w:r>
      <w:r w:rsidRPr="00626BD8">
        <w:rPr>
          <w:rFonts w:ascii="Times New Roman" w:hAnsi="Times New Roman" w:cs="Times New Roman"/>
          <w:lang w:val="ru-RU"/>
        </w:rPr>
        <w:t xml:space="preserve"> </w:t>
      </w:r>
      <w:r w:rsidRPr="00626BD8">
        <w:rPr>
          <w:rFonts w:ascii="Times New Roman" w:hAnsi="Times New Roman" w:cs="Times New Roman"/>
          <w:color w:val="000000"/>
          <w:spacing w:val="-2"/>
          <w:lang w:val="ru-RU"/>
        </w:rPr>
        <w:t>При транспонировании следует учитывать специфику инструмента. Например, на баяне самым удобным видом является транспонирование по вертикальным рядам (на малую терцию), а на аккордеоне  - на кварту и квинту.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6291"/>
      <w:docPartObj>
        <w:docPartGallery w:val="Page Numbers (Top of Page)"/>
        <w:docPartUnique/>
      </w:docPartObj>
    </w:sdtPr>
    <w:sdtEndPr/>
    <w:sdtContent>
      <w:p w:rsidR="003E7DA9" w:rsidRDefault="005B02B9">
        <w:pPr>
          <w:pStyle w:val="Header"/>
          <w:jc w:val="right"/>
        </w:pPr>
      </w:p>
    </w:sdtContent>
  </w:sdt>
  <w:p w:rsidR="003E7DA9" w:rsidRDefault="003E7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A12E8"/>
    <w:multiLevelType w:val="hybridMultilevel"/>
    <w:tmpl w:val="0E48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91E01"/>
    <w:multiLevelType w:val="hybridMultilevel"/>
    <w:tmpl w:val="38348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F07B2"/>
    <w:multiLevelType w:val="hybridMultilevel"/>
    <w:tmpl w:val="CD62C3F0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250E8"/>
    <w:multiLevelType w:val="hybridMultilevel"/>
    <w:tmpl w:val="A4D85D7C"/>
    <w:lvl w:ilvl="0" w:tplc="EE58603E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6" w15:restartNumberingAfterBreak="0">
    <w:nsid w:val="10CE5458"/>
    <w:multiLevelType w:val="hybridMultilevel"/>
    <w:tmpl w:val="E97A6A7C"/>
    <w:lvl w:ilvl="0" w:tplc="68B09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10A93"/>
    <w:multiLevelType w:val="hybridMultilevel"/>
    <w:tmpl w:val="D2DCC53C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12F73177"/>
    <w:multiLevelType w:val="hybridMultilevel"/>
    <w:tmpl w:val="C20E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31BB"/>
    <w:multiLevelType w:val="singleLevel"/>
    <w:tmpl w:val="C6A2EB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70A1AF1"/>
    <w:multiLevelType w:val="hybridMultilevel"/>
    <w:tmpl w:val="7768743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7507C7"/>
    <w:multiLevelType w:val="hybridMultilevel"/>
    <w:tmpl w:val="21DE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55FD"/>
    <w:multiLevelType w:val="singleLevel"/>
    <w:tmpl w:val="3E3867DA"/>
    <w:lvl w:ilvl="0">
      <w:numFmt w:val="bullet"/>
      <w:lvlText w:val="-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3" w15:restartNumberingAfterBreak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6F2435"/>
    <w:multiLevelType w:val="hybridMultilevel"/>
    <w:tmpl w:val="615091E0"/>
    <w:lvl w:ilvl="0" w:tplc="1058817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3ED78C6"/>
    <w:multiLevelType w:val="hybridMultilevel"/>
    <w:tmpl w:val="2E90923C"/>
    <w:lvl w:ilvl="0" w:tplc="0419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28F86966"/>
    <w:multiLevelType w:val="hybridMultilevel"/>
    <w:tmpl w:val="60D0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4481"/>
    <w:multiLevelType w:val="hybridMultilevel"/>
    <w:tmpl w:val="7D246EB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30D8"/>
    <w:multiLevelType w:val="hybridMultilevel"/>
    <w:tmpl w:val="28FEF6C8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26D53"/>
    <w:multiLevelType w:val="multilevel"/>
    <w:tmpl w:val="CCFA3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400411"/>
    <w:multiLevelType w:val="singleLevel"/>
    <w:tmpl w:val="3E3867DA"/>
    <w:lvl w:ilvl="0">
      <w:numFmt w:val="bullet"/>
      <w:lvlText w:val="-"/>
      <w:lvlJc w:val="left"/>
      <w:pPr>
        <w:tabs>
          <w:tab w:val="num" w:pos="990"/>
        </w:tabs>
        <w:ind w:left="990" w:hanging="390"/>
      </w:pPr>
    </w:lvl>
  </w:abstractNum>
  <w:abstractNum w:abstractNumId="21" w15:restartNumberingAfterBreak="0">
    <w:nsid w:val="3E4E79FA"/>
    <w:multiLevelType w:val="hybridMultilevel"/>
    <w:tmpl w:val="7DEA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5160B"/>
    <w:multiLevelType w:val="hybridMultilevel"/>
    <w:tmpl w:val="9D009586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629DB"/>
    <w:multiLevelType w:val="hybridMultilevel"/>
    <w:tmpl w:val="27F67472"/>
    <w:lvl w:ilvl="0" w:tplc="FADA2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BB3568"/>
    <w:multiLevelType w:val="hybridMultilevel"/>
    <w:tmpl w:val="5A20DF70"/>
    <w:lvl w:ilvl="0" w:tplc="4C68A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D466DD"/>
    <w:multiLevelType w:val="hybridMultilevel"/>
    <w:tmpl w:val="0C4AC662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6406F"/>
    <w:multiLevelType w:val="hybridMultilevel"/>
    <w:tmpl w:val="A5809C2E"/>
    <w:lvl w:ilvl="0" w:tplc="3CFCFA66">
      <w:start w:val="1"/>
      <w:numFmt w:val="decimal"/>
      <w:lvlText w:val="%1."/>
      <w:lvlJc w:val="left"/>
      <w:pPr>
        <w:tabs>
          <w:tab w:val="num" w:pos="851"/>
        </w:tabs>
        <w:ind w:left="85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7" w15:restartNumberingAfterBreak="0">
    <w:nsid w:val="477D58EB"/>
    <w:multiLevelType w:val="hybridMultilevel"/>
    <w:tmpl w:val="E63C2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906B86"/>
    <w:multiLevelType w:val="hybridMultilevel"/>
    <w:tmpl w:val="79B0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A2A8C"/>
    <w:multiLevelType w:val="hybridMultilevel"/>
    <w:tmpl w:val="E3B2C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D3634D"/>
    <w:multiLevelType w:val="hybridMultilevel"/>
    <w:tmpl w:val="9526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6D438C"/>
    <w:multiLevelType w:val="hybridMultilevel"/>
    <w:tmpl w:val="115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278C"/>
    <w:multiLevelType w:val="hybridMultilevel"/>
    <w:tmpl w:val="E408C806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84A33"/>
    <w:multiLevelType w:val="hybridMultilevel"/>
    <w:tmpl w:val="524219FA"/>
    <w:lvl w:ilvl="0" w:tplc="C7C0B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080C42"/>
    <w:multiLevelType w:val="multilevel"/>
    <w:tmpl w:val="F7842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863A66"/>
    <w:multiLevelType w:val="hybridMultilevel"/>
    <w:tmpl w:val="3D2C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62A8"/>
    <w:multiLevelType w:val="hybridMultilevel"/>
    <w:tmpl w:val="50AC353A"/>
    <w:lvl w:ilvl="0" w:tplc="DB1652F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8" w15:restartNumberingAfterBreak="0">
    <w:nsid w:val="69AE792B"/>
    <w:multiLevelType w:val="hybridMultilevel"/>
    <w:tmpl w:val="7FDC8ACE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70079"/>
    <w:multiLevelType w:val="hybridMultilevel"/>
    <w:tmpl w:val="7EA4F512"/>
    <w:lvl w:ilvl="0" w:tplc="34065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E4355"/>
    <w:multiLevelType w:val="hybridMultilevel"/>
    <w:tmpl w:val="C40C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15C62"/>
    <w:multiLevelType w:val="hybridMultilevel"/>
    <w:tmpl w:val="CFA8E490"/>
    <w:lvl w:ilvl="0" w:tplc="68B093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45FAE"/>
    <w:multiLevelType w:val="hybridMultilevel"/>
    <w:tmpl w:val="B302F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92C66"/>
    <w:multiLevelType w:val="hybridMultilevel"/>
    <w:tmpl w:val="1B667F96"/>
    <w:lvl w:ilvl="0" w:tplc="34065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6"/>
  </w:num>
  <w:num w:numId="4">
    <w:abstractNumId w:val="17"/>
  </w:num>
  <w:num w:numId="5">
    <w:abstractNumId w:val="4"/>
  </w:num>
  <w:num w:numId="6">
    <w:abstractNumId w:val="29"/>
  </w:num>
  <w:num w:numId="7">
    <w:abstractNumId w:val="14"/>
  </w:num>
  <w:num w:numId="8">
    <w:abstractNumId w:val="39"/>
  </w:num>
  <w:num w:numId="9">
    <w:abstractNumId w:val="10"/>
  </w:num>
  <w:num w:numId="10">
    <w:abstractNumId w:val="15"/>
  </w:num>
  <w:num w:numId="11">
    <w:abstractNumId w:val="27"/>
  </w:num>
  <w:num w:numId="12">
    <w:abstractNumId w:val="25"/>
  </w:num>
  <w:num w:numId="13">
    <w:abstractNumId w:val="6"/>
  </w:num>
  <w:num w:numId="14">
    <w:abstractNumId w:val="38"/>
  </w:num>
  <w:num w:numId="15">
    <w:abstractNumId w:val="18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43"/>
  </w:num>
  <w:num w:numId="21">
    <w:abstractNumId w:val="34"/>
  </w:num>
  <w:num w:numId="22">
    <w:abstractNumId w:val="11"/>
  </w:num>
  <w:num w:numId="23">
    <w:abstractNumId w:val="31"/>
  </w:num>
  <w:num w:numId="24">
    <w:abstractNumId w:val="32"/>
  </w:num>
  <w:num w:numId="25">
    <w:abstractNumId w:val="22"/>
  </w:num>
  <w:num w:numId="26">
    <w:abstractNumId w:val="36"/>
  </w:num>
  <w:num w:numId="27">
    <w:abstractNumId w:val="16"/>
  </w:num>
  <w:num w:numId="28">
    <w:abstractNumId w:val="12"/>
  </w:num>
  <w:num w:numId="29">
    <w:abstractNumId w:val="4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35"/>
  </w:num>
  <w:num w:numId="34">
    <w:abstractNumId w:val="24"/>
  </w:num>
  <w:num w:numId="35">
    <w:abstractNumId w:val="23"/>
  </w:num>
  <w:num w:numId="36">
    <w:abstractNumId w:val="13"/>
  </w:num>
  <w:num w:numId="37">
    <w:abstractNumId w:val="20"/>
  </w:num>
  <w:num w:numId="38">
    <w:abstractNumId w:val="9"/>
  </w:num>
  <w:num w:numId="39">
    <w:abstractNumId w:val="1"/>
  </w:num>
  <w:num w:numId="40">
    <w:abstractNumId w:val="28"/>
  </w:num>
  <w:num w:numId="41">
    <w:abstractNumId w:val="2"/>
  </w:num>
  <w:num w:numId="42">
    <w:abstractNumId w:val="21"/>
  </w:num>
  <w:num w:numId="43">
    <w:abstractNumId w:val="8"/>
  </w:num>
  <w:num w:numId="44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82"/>
    <w:rsid w:val="0000160B"/>
    <w:rsid w:val="000264F0"/>
    <w:rsid w:val="00032ABF"/>
    <w:rsid w:val="00036195"/>
    <w:rsid w:val="00041844"/>
    <w:rsid w:val="000449B9"/>
    <w:rsid w:val="000454CC"/>
    <w:rsid w:val="000579A3"/>
    <w:rsid w:val="00057B7C"/>
    <w:rsid w:val="00057F61"/>
    <w:rsid w:val="00060AB6"/>
    <w:rsid w:val="00065953"/>
    <w:rsid w:val="00067135"/>
    <w:rsid w:val="000902BF"/>
    <w:rsid w:val="000A7560"/>
    <w:rsid w:val="000C0E8F"/>
    <w:rsid w:val="000C6EA8"/>
    <w:rsid w:val="000D631C"/>
    <w:rsid w:val="000D7265"/>
    <w:rsid w:val="000E6F9F"/>
    <w:rsid w:val="0010111B"/>
    <w:rsid w:val="00102132"/>
    <w:rsid w:val="00111011"/>
    <w:rsid w:val="001141E6"/>
    <w:rsid w:val="00117314"/>
    <w:rsid w:val="00126BA7"/>
    <w:rsid w:val="00126FB0"/>
    <w:rsid w:val="00136737"/>
    <w:rsid w:val="0014242C"/>
    <w:rsid w:val="00142466"/>
    <w:rsid w:val="00146009"/>
    <w:rsid w:val="00151440"/>
    <w:rsid w:val="00172454"/>
    <w:rsid w:val="00180BE3"/>
    <w:rsid w:val="00192CD7"/>
    <w:rsid w:val="001B0901"/>
    <w:rsid w:val="001B1C1A"/>
    <w:rsid w:val="001B1DC4"/>
    <w:rsid w:val="001B2429"/>
    <w:rsid w:val="001B4299"/>
    <w:rsid w:val="001B59E6"/>
    <w:rsid w:val="001C5ABA"/>
    <w:rsid w:val="001D5A86"/>
    <w:rsid w:val="001F25C5"/>
    <w:rsid w:val="001F5948"/>
    <w:rsid w:val="00201F13"/>
    <w:rsid w:val="00202E31"/>
    <w:rsid w:val="00204305"/>
    <w:rsid w:val="00206F41"/>
    <w:rsid w:val="00223B85"/>
    <w:rsid w:val="002328A1"/>
    <w:rsid w:val="00236EA3"/>
    <w:rsid w:val="00244F0A"/>
    <w:rsid w:val="002510FF"/>
    <w:rsid w:val="00255AA0"/>
    <w:rsid w:val="002572E8"/>
    <w:rsid w:val="00267550"/>
    <w:rsid w:val="002725E4"/>
    <w:rsid w:val="002746E2"/>
    <w:rsid w:val="00275308"/>
    <w:rsid w:val="00275700"/>
    <w:rsid w:val="00277697"/>
    <w:rsid w:val="00277CAE"/>
    <w:rsid w:val="00291332"/>
    <w:rsid w:val="002A2FF9"/>
    <w:rsid w:val="002A5692"/>
    <w:rsid w:val="002B0554"/>
    <w:rsid w:val="002B704C"/>
    <w:rsid w:val="002F61E8"/>
    <w:rsid w:val="00302106"/>
    <w:rsid w:val="0030479F"/>
    <w:rsid w:val="00320C93"/>
    <w:rsid w:val="00327E66"/>
    <w:rsid w:val="003410CC"/>
    <w:rsid w:val="00350CB8"/>
    <w:rsid w:val="00355128"/>
    <w:rsid w:val="00366E5E"/>
    <w:rsid w:val="003708CF"/>
    <w:rsid w:val="00372993"/>
    <w:rsid w:val="003738FD"/>
    <w:rsid w:val="0038667A"/>
    <w:rsid w:val="0039255A"/>
    <w:rsid w:val="00396131"/>
    <w:rsid w:val="00396D60"/>
    <w:rsid w:val="003A3FE1"/>
    <w:rsid w:val="003A75D2"/>
    <w:rsid w:val="003B6D35"/>
    <w:rsid w:val="003C034E"/>
    <w:rsid w:val="003D6BBB"/>
    <w:rsid w:val="003E67BE"/>
    <w:rsid w:val="003E6FAD"/>
    <w:rsid w:val="003E7DA9"/>
    <w:rsid w:val="00401FF1"/>
    <w:rsid w:val="00402CEA"/>
    <w:rsid w:val="00407E5C"/>
    <w:rsid w:val="00421A23"/>
    <w:rsid w:val="00423024"/>
    <w:rsid w:val="00427ABE"/>
    <w:rsid w:val="0043289F"/>
    <w:rsid w:val="00455219"/>
    <w:rsid w:val="00460580"/>
    <w:rsid w:val="00460E53"/>
    <w:rsid w:val="00465BFA"/>
    <w:rsid w:val="00475237"/>
    <w:rsid w:val="004809F4"/>
    <w:rsid w:val="00491F9B"/>
    <w:rsid w:val="004A3D78"/>
    <w:rsid w:val="004B0569"/>
    <w:rsid w:val="004F45AF"/>
    <w:rsid w:val="004F4A2D"/>
    <w:rsid w:val="00503405"/>
    <w:rsid w:val="00504CE4"/>
    <w:rsid w:val="00520EDE"/>
    <w:rsid w:val="00520F51"/>
    <w:rsid w:val="00534C87"/>
    <w:rsid w:val="005450AA"/>
    <w:rsid w:val="0056353C"/>
    <w:rsid w:val="00570AE3"/>
    <w:rsid w:val="00573F39"/>
    <w:rsid w:val="00574B56"/>
    <w:rsid w:val="00584D5B"/>
    <w:rsid w:val="005869D3"/>
    <w:rsid w:val="0058734D"/>
    <w:rsid w:val="00597CC1"/>
    <w:rsid w:val="005A3F3D"/>
    <w:rsid w:val="005B02B9"/>
    <w:rsid w:val="005B14E0"/>
    <w:rsid w:val="005B1CE8"/>
    <w:rsid w:val="005B4A43"/>
    <w:rsid w:val="005B5880"/>
    <w:rsid w:val="005D6D23"/>
    <w:rsid w:val="005E1AE1"/>
    <w:rsid w:val="005E1CD4"/>
    <w:rsid w:val="005F0B45"/>
    <w:rsid w:val="005F5D24"/>
    <w:rsid w:val="00606623"/>
    <w:rsid w:val="00611CEC"/>
    <w:rsid w:val="00626BD8"/>
    <w:rsid w:val="00633FB3"/>
    <w:rsid w:val="00640A75"/>
    <w:rsid w:val="00653228"/>
    <w:rsid w:val="00653EF8"/>
    <w:rsid w:val="00657EA3"/>
    <w:rsid w:val="006753C7"/>
    <w:rsid w:val="006907F1"/>
    <w:rsid w:val="00692B1E"/>
    <w:rsid w:val="006959AF"/>
    <w:rsid w:val="006A0A96"/>
    <w:rsid w:val="006A797D"/>
    <w:rsid w:val="006D2E7E"/>
    <w:rsid w:val="006E60E5"/>
    <w:rsid w:val="006E6B54"/>
    <w:rsid w:val="006E7735"/>
    <w:rsid w:val="006F3100"/>
    <w:rsid w:val="00701ADA"/>
    <w:rsid w:val="00701DEF"/>
    <w:rsid w:val="0070572E"/>
    <w:rsid w:val="0071052B"/>
    <w:rsid w:val="0071440B"/>
    <w:rsid w:val="00717186"/>
    <w:rsid w:val="0072212D"/>
    <w:rsid w:val="00724E93"/>
    <w:rsid w:val="00725D99"/>
    <w:rsid w:val="00726D80"/>
    <w:rsid w:val="00732E58"/>
    <w:rsid w:val="0073373F"/>
    <w:rsid w:val="00733ED8"/>
    <w:rsid w:val="0073745B"/>
    <w:rsid w:val="0074111B"/>
    <w:rsid w:val="00741A86"/>
    <w:rsid w:val="00745889"/>
    <w:rsid w:val="00752FFB"/>
    <w:rsid w:val="007640D3"/>
    <w:rsid w:val="00770870"/>
    <w:rsid w:val="00770E63"/>
    <w:rsid w:val="0077750C"/>
    <w:rsid w:val="0078156C"/>
    <w:rsid w:val="007A0931"/>
    <w:rsid w:val="007A6C7C"/>
    <w:rsid w:val="007B0CB4"/>
    <w:rsid w:val="007B6EDA"/>
    <w:rsid w:val="007C557D"/>
    <w:rsid w:val="007D0814"/>
    <w:rsid w:val="007D334C"/>
    <w:rsid w:val="007E0769"/>
    <w:rsid w:val="007F6240"/>
    <w:rsid w:val="00836F31"/>
    <w:rsid w:val="00837715"/>
    <w:rsid w:val="00863AFE"/>
    <w:rsid w:val="00864825"/>
    <w:rsid w:val="008675B7"/>
    <w:rsid w:val="008715FC"/>
    <w:rsid w:val="008A3645"/>
    <w:rsid w:val="008B0327"/>
    <w:rsid w:val="008C3439"/>
    <w:rsid w:val="008C4F5D"/>
    <w:rsid w:val="008D5F3D"/>
    <w:rsid w:val="008F3A61"/>
    <w:rsid w:val="008F5F70"/>
    <w:rsid w:val="00900472"/>
    <w:rsid w:val="0090129A"/>
    <w:rsid w:val="00913189"/>
    <w:rsid w:val="00925301"/>
    <w:rsid w:val="00935554"/>
    <w:rsid w:val="00945BFE"/>
    <w:rsid w:val="00951D23"/>
    <w:rsid w:val="00953611"/>
    <w:rsid w:val="00967B02"/>
    <w:rsid w:val="00970FE0"/>
    <w:rsid w:val="009718C3"/>
    <w:rsid w:val="00974ABD"/>
    <w:rsid w:val="00980BA5"/>
    <w:rsid w:val="009815F3"/>
    <w:rsid w:val="00982979"/>
    <w:rsid w:val="00991A8D"/>
    <w:rsid w:val="009D6ED4"/>
    <w:rsid w:val="009E4C4E"/>
    <w:rsid w:val="009E4E6B"/>
    <w:rsid w:val="00A04D73"/>
    <w:rsid w:val="00A4576E"/>
    <w:rsid w:val="00A47224"/>
    <w:rsid w:val="00A63B93"/>
    <w:rsid w:val="00A72C6F"/>
    <w:rsid w:val="00A91882"/>
    <w:rsid w:val="00AA76B5"/>
    <w:rsid w:val="00AB6C63"/>
    <w:rsid w:val="00AB6E28"/>
    <w:rsid w:val="00AB7B72"/>
    <w:rsid w:val="00AB7F4C"/>
    <w:rsid w:val="00AC7D07"/>
    <w:rsid w:val="00AD3867"/>
    <w:rsid w:val="00AE664A"/>
    <w:rsid w:val="00AF2C80"/>
    <w:rsid w:val="00AF58C5"/>
    <w:rsid w:val="00B039F1"/>
    <w:rsid w:val="00B0670C"/>
    <w:rsid w:val="00B06A28"/>
    <w:rsid w:val="00B221C2"/>
    <w:rsid w:val="00B53A8D"/>
    <w:rsid w:val="00B54D07"/>
    <w:rsid w:val="00B6021C"/>
    <w:rsid w:val="00B62EB4"/>
    <w:rsid w:val="00B65C2D"/>
    <w:rsid w:val="00B76E26"/>
    <w:rsid w:val="00B8185C"/>
    <w:rsid w:val="00B9204F"/>
    <w:rsid w:val="00B945A5"/>
    <w:rsid w:val="00BA140F"/>
    <w:rsid w:val="00BA4F9D"/>
    <w:rsid w:val="00BB0C5D"/>
    <w:rsid w:val="00BB6530"/>
    <w:rsid w:val="00BC54C5"/>
    <w:rsid w:val="00BD0840"/>
    <w:rsid w:val="00BD1CB7"/>
    <w:rsid w:val="00BD451B"/>
    <w:rsid w:val="00C00BB0"/>
    <w:rsid w:val="00C07B78"/>
    <w:rsid w:val="00C2523C"/>
    <w:rsid w:val="00C34D0E"/>
    <w:rsid w:val="00C41ED2"/>
    <w:rsid w:val="00C4281C"/>
    <w:rsid w:val="00C42B78"/>
    <w:rsid w:val="00C64C55"/>
    <w:rsid w:val="00C72299"/>
    <w:rsid w:val="00C83E74"/>
    <w:rsid w:val="00C90C73"/>
    <w:rsid w:val="00C94D88"/>
    <w:rsid w:val="00CA0741"/>
    <w:rsid w:val="00CA3786"/>
    <w:rsid w:val="00CD53AE"/>
    <w:rsid w:val="00CF3937"/>
    <w:rsid w:val="00D049BB"/>
    <w:rsid w:val="00D12F5D"/>
    <w:rsid w:val="00D25E69"/>
    <w:rsid w:val="00D274CD"/>
    <w:rsid w:val="00D6079F"/>
    <w:rsid w:val="00D62FBE"/>
    <w:rsid w:val="00D71A62"/>
    <w:rsid w:val="00D777E9"/>
    <w:rsid w:val="00D83422"/>
    <w:rsid w:val="00D859DC"/>
    <w:rsid w:val="00D86E04"/>
    <w:rsid w:val="00D91D5E"/>
    <w:rsid w:val="00DA2DCD"/>
    <w:rsid w:val="00DA4FCE"/>
    <w:rsid w:val="00DA6819"/>
    <w:rsid w:val="00DA6A90"/>
    <w:rsid w:val="00DA7ADA"/>
    <w:rsid w:val="00DB55AA"/>
    <w:rsid w:val="00DC5029"/>
    <w:rsid w:val="00DD279B"/>
    <w:rsid w:val="00DD480D"/>
    <w:rsid w:val="00DF4287"/>
    <w:rsid w:val="00E05992"/>
    <w:rsid w:val="00E1669C"/>
    <w:rsid w:val="00E2637E"/>
    <w:rsid w:val="00E317AF"/>
    <w:rsid w:val="00E506D7"/>
    <w:rsid w:val="00E551C7"/>
    <w:rsid w:val="00E67B5D"/>
    <w:rsid w:val="00E7292E"/>
    <w:rsid w:val="00E7506F"/>
    <w:rsid w:val="00E75766"/>
    <w:rsid w:val="00E75809"/>
    <w:rsid w:val="00E75BB8"/>
    <w:rsid w:val="00E8048F"/>
    <w:rsid w:val="00E82D5A"/>
    <w:rsid w:val="00E85EAB"/>
    <w:rsid w:val="00E877EA"/>
    <w:rsid w:val="00E87FB8"/>
    <w:rsid w:val="00E95494"/>
    <w:rsid w:val="00EA03D7"/>
    <w:rsid w:val="00EC0086"/>
    <w:rsid w:val="00EC5744"/>
    <w:rsid w:val="00EC658D"/>
    <w:rsid w:val="00EC7D5E"/>
    <w:rsid w:val="00ED184F"/>
    <w:rsid w:val="00ED7BE5"/>
    <w:rsid w:val="00ED7CAD"/>
    <w:rsid w:val="00EE3B37"/>
    <w:rsid w:val="00EE417A"/>
    <w:rsid w:val="00EE41D0"/>
    <w:rsid w:val="00EE66E0"/>
    <w:rsid w:val="00F04E5F"/>
    <w:rsid w:val="00F07C97"/>
    <w:rsid w:val="00F158DF"/>
    <w:rsid w:val="00F34150"/>
    <w:rsid w:val="00F358E8"/>
    <w:rsid w:val="00F44F27"/>
    <w:rsid w:val="00F45A02"/>
    <w:rsid w:val="00F55A16"/>
    <w:rsid w:val="00F56B5D"/>
    <w:rsid w:val="00F6118E"/>
    <w:rsid w:val="00F653D0"/>
    <w:rsid w:val="00F660B9"/>
    <w:rsid w:val="00F72F4C"/>
    <w:rsid w:val="00F83093"/>
    <w:rsid w:val="00F86D7F"/>
    <w:rsid w:val="00F94FAD"/>
    <w:rsid w:val="00FA326C"/>
    <w:rsid w:val="00FA356E"/>
    <w:rsid w:val="00FB1767"/>
    <w:rsid w:val="00FB2ED1"/>
    <w:rsid w:val="00FB428E"/>
    <w:rsid w:val="00FE20AE"/>
    <w:rsid w:val="00FE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8E81E0-3C10-4251-BE7E-4D9D2B0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82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18E"/>
    <w:pPr>
      <w:keepNext/>
      <w:widowControl/>
      <w:autoSpaceDE/>
      <w:autoSpaceDN/>
      <w:adjustRightInd/>
      <w:spacing w:before="240" w:after="60" w:line="240" w:lineRule="atLeast"/>
      <w:outlineLvl w:val="1"/>
    </w:pPr>
    <w:rPr>
      <w:rFonts w:ascii="Cambria" w:hAnsi="Cambria" w:cs="Times New Roman"/>
      <w:b/>
      <w:bCs/>
      <w:i/>
      <w:iCs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1A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277CAE"/>
    <w:pPr>
      <w:keepNext/>
      <w:widowControl/>
      <w:autoSpaceDE/>
      <w:autoSpaceDN/>
      <w:adjustRightInd/>
      <w:ind w:left="708"/>
      <w:jc w:val="center"/>
      <w:outlineLvl w:val="5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7CA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584D5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5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E77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73C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E77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73C"/>
    <w:rPr>
      <w:rFonts w:ascii="Arial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E7580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E75809"/>
    <w:rPr>
      <w:sz w:val="24"/>
      <w:szCs w:val="24"/>
    </w:rPr>
  </w:style>
  <w:style w:type="paragraph" w:customStyle="1" w:styleId="Style4">
    <w:name w:val="Style4"/>
    <w:basedOn w:val="Normal"/>
    <w:uiPriority w:val="99"/>
    <w:rsid w:val="00D12F5D"/>
    <w:pPr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 1"/>
    <w:link w:val="Body10"/>
    <w:rsid w:val="00D12F5D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link w:val="Body1"/>
    <w:locked/>
    <w:rsid w:val="00D12F5D"/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A6819"/>
    <w:pPr>
      <w:ind w:left="720"/>
      <w:contextualSpacing/>
    </w:pPr>
  </w:style>
  <w:style w:type="paragraph" w:customStyle="1" w:styleId="1">
    <w:name w:val="Без интервала1"/>
    <w:rsid w:val="00745889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Normal"/>
    <w:rsid w:val="00745889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aliases w:val="Обычный (Web)"/>
    <w:basedOn w:val="Normal"/>
    <w:unhideWhenUsed/>
    <w:qFormat/>
    <w:rsid w:val="00B8185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DC50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C5029"/>
    <w:pPr>
      <w:shd w:val="clear" w:color="auto" w:fill="FFFFFF"/>
      <w:autoSpaceDE/>
      <w:autoSpaceDN/>
      <w:adjustRightInd/>
      <w:spacing w:line="317" w:lineRule="exact"/>
      <w:ind w:hanging="400"/>
      <w:jc w:val="center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3">
    <w:name w:val="Заголовок №3_"/>
    <w:basedOn w:val="DefaultParagraphFont"/>
    <w:link w:val="30"/>
    <w:rsid w:val="003A3FE1"/>
    <w:rPr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Normal"/>
    <w:link w:val="3"/>
    <w:rsid w:val="003A3FE1"/>
    <w:pPr>
      <w:shd w:val="clear" w:color="auto" w:fill="FFFFFF"/>
      <w:autoSpaceDE/>
      <w:autoSpaceDN/>
      <w:adjustRightInd/>
      <w:spacing w:before="8400" w:line="0" w:lineRule="atLeast"/>
      <w:jc w:val="center"/>
      <w:outlineLvl w:val="2"/>
    </w:pPr>
    <w:rPr>
      <w:rFonts w:ascii="Times New Roman" w:hAnsi="Times New Roman" w:cs="Times New Roman"/>
      <w:b/>
      <w:bCs/>
      <w:sz w:val="32"/>
      <w:szCs w:val="32"/>
      <w:lang w:val="ru-RU" w:eastAsia="ru-RU"/>
    </w:rPr>
  </w:style>
  <w:style w:type="paragraph" w:styleId="EndnoteText">
    <w:name w:val="endnote text"/>
    <w:basedOn w:val="Normal"/>
    <w:link w:val="EndnoteTextChar"/>
    <w:rsid w:val="00475237"/>
    <w:pPr>
      <w:widowControl/>
      <w:autoSpaceDE/>
      <w:autoSpaceDN/>
      <w:adjustRightInd/>
    </w:pPr>
    <w:rPr>
      <w:rFonts w:ascii="Times New Roman" w:hAnsi="Times New Roman" w:cs="Times New Roman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475237"/>
  </w:style>
  <w:style w:type="table" w:styleId="TableGrid">
    <w:name w:val="Table Grid"/>
    <w:basedOn w:val="TableNormal"/>
    <w:uiPriority w:val="59"/>
    <w:rsid w:val="0097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ой основной"/>
    <w:basedOn w:val="Normal"/>
    <w:rsid w:val="002B704C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customStyle="1" w:styleId="c4">
    <w:name w:val="c4"/>
    <w:basedOn w:val="Normal"/>
    <w:rsid w:val="002B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DefaultParagraphFont"/>
    <w:rsid w:val="002B704C"/>
  </w:style>
  <w:style w:type="character" w:customStyle="1" w:styleId="c1">
    <w:name w:val="c1"/>
    <w:basedOn w:val="DefaultParagraphFont"/>
    <w:rsid w:val="002B704C"/>
  </w:style>
  <w:style w:type="paragraph" w:customStyle="1" w:styleId="p1">
    <w:name w:val="p1"/>
    <w:basedOn w:val="Normal"/>
    <w:rsid w:val="002B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Normal"/>
    <w:rsid w:val="002B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F61E8"/>
    <w:rPr>
      <w:sz w:val="24"/>
      <w:szCs w:val="24"/>
    </w:rPr>
  </w:style>
  <w:style w:type="paragraph" w:styleId="FootnoteText">
    <w:name w:val="footnote text"/>
    <w:basedOn w:val="Normal"/>
    <w:link w:val="FootnoteTextChar"/>
    <w:rsid w:val="00626BD8"/>
  </w:style>
  <w:style w:type="character" w:customStyle="1" w:styleId="FootnoteTextChar">
    <w:name w:val="Footnote Text Char"/>
    <w:basedOn w:val="DefaultParagraphFont"/>
    <w:link w:val="FootnoteText"/>
    <w:rsid w:val="00626BD8"/>
    <w:rPr>
      <w:rFonts w:ascii="Arial" w:hAnsi="Arial" w:cs="Arial"/>
      <w:lang w:val="en-US" w:eastAsia="en-US"/>
    </w:rPr>
  </w:style>
  <w:style w:type="character" w:styleId="FootnoteReference">
    <w:name w:val="footnote reference"/>
    <w:basedOn w:val="DefaultParagraphFont"/>
    <w:rsid w:val="00626BD8"/>
    <w:rPr>
      <w:vertAlign w:val="superscript"/>
    </w:rPr>
  </w:style>
  <w:style w:type="character" w:customStyle="1" w:styleId="FontStyle12">
    <w:name w:val="Font Style12"/>
    <w:uiPriority w:val="99"/>
    <w:rsid w:val="00701ADA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18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FontStyle68">
    <w:name w:val="Font Style68"/>
    <w:uiPriority w:val="99"/>
    <w:rsid w:val="00F6118E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Normal"/>
    <w:uiPriority w:val="99"/>
    <w:rsid w:val="00F6118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Normal"/>
    <w:uiPriority w:val="99"/>
    <w:rsid w:val="00F6118E"/>
    <w:pPr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Normal"/>
    <w:uiPriority w:val="99"/>
    <w:rsid w:val="00F6118E"/>
    <w:pPr>
      <w:spacing w:line="371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D71A6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072F-B7C9-4836-857A-B52E2816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84</Pages>
  <Words>24883</Words>
  <Characters>141838</Characters>
  <Application>Microsoft Office Word</Application>
  <DocSecurity>0</DocSecurity>
  <Lines>1181</Lines>
  <Paragraphs>332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166389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Windows User</cp:lastModifiedBy>
  <cp:revision>5</cp:revision>
  <dcterms:created xsi:type="dcterms:W3CDTF">2018-05-22T07:17:00Z</dcterms:created>
  <dcterms:modified xsi:type="dcterms:W3CDTF">2020-07-06T11:35:00Z</dcterms:modified>
</cp:coreProperties>
</file>